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41" w:rsidRDefault="0038129B">
      <w:r>
        <w:rPr>
          <w:noProof/>
          <w:lang w:eastAsia="bg-BG"/>
        </w:rPr>
        <w:drawing>
          <wp:inline distT="0" distB="0" distL="0" distR="0" wp14:anchorId="059FBE9C" wp14:editId="5C602755">
            <wp:extent cx="6533515" cy="1485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3515" cy="1485900"/>
                    </a:xfrm>
                    <a:prstGeom prst="rect">
                      <a:avLst/>
                    </a:prstGeom>
                    <a:noFill/>
                  </pic:spPr>
                </pic:pic>
              </a:graphicData>
            </a:graphic>
          </wp:inline>
        </w:drawing>
      </w:r>
    </w:p>
    <w:p w:rsidR="008B0641" w:rsidRPr="00CA56C0" w:rsidRDefault="008B0641" w:rsidP="00CA56C0">
      <w:pPr>
        <w:jc w:val="center"/>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A56C0">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АРАБСКОТО БИЖУ ЙОРДАНИЯ</w:t>
      </w:r>
    </w:p>
    <w:p w:rsidR="008B0641" w:rsidRPr="00A804CA" w:rsidRDefault="00CA56C0" w:rsidP="00A804CA">
      <w:pPr>
        <w:jc w:val="center"/>
        <w:rPr>
          <w:rFonts w:ascii="Verdana" w:hAnsi="Verdana"/>
          <w:b/>
          <w:color w:val="70AD47" w:themeColor="accent6"/>
          <w:sz w:val="24"/>
          <w:szCs w:val="24"/>
        </w:rPr>
      </w:pPr>
      <w:r w:rsidRPr="00A804CA">
        <w:rPr>
          <w:rFonts w:ascii="Verdana" w:hAnsi="Verdana"/>
          <w:b/>
          <w:color w:val="70AD47" w:themeColor="accent6"/>
          <w:sz w:val="24"/>
          <w:szCs w:val="24"/>
        </w:rPr>
        <w:t>Д</w:t>
      </w:r>
      <w:r w:rsidR="008B0641" w:rsidRPr="00A804CA">
        <w:rPr>
          <w:rFonts w:ascii="Verdana" w:hAnsi="Verdana"/>
          <w:b/>
          <w:color w:val="70AD47" w:themeColor="accent6"/>
          <w:sz w:val="24"/>
          <w:szCs w:val="24"/>
        </w:rPr>
        <w:t>иректен чартърен полет от София, с български превозвач и обслужване на български език!</w:t>
      </w:r>
    </w:p>
    <w:p w:rsidR="00CA56C0" w:rsidRPr="00A804CA" w:rsidRDefault="00CA56C0" w:rsidP="00A804CA">
      <w:pPr>
        <w:jc w:val="center"/>
        <w:rPr>
          <w:rFonts w:ascii="Verdana" w:hAnsi="Verdana"/>
          <w:b/>
          <w:color w:val="70AD47" w:themeColor="accent6"/>
          <w:sz w:val="24"/>
          <w:szCs w:val="24"/>
        </w:rPr>
      </w:pPr>
      <w:r w:rsidRPr="00A804CA">
        <w:rPr>
          <w:rFonts w:ascii="Verdana" w:hAnsi="Verdana"/>
          <w:b/>
          <w:color w:val="70AD47" w:themeColor="accent6"/>
          <w:sz w:val="24"/>
          <w:szCs w:val="24"/>
        </w:rPr>
        <w:t>По маршрут: София – Акаба -</w:t>
      </w:r>
    </w:p>
    <w:p w:rsidR="00CA56C0" w:rsidRPr="00A804CA" w:rsidRDefault="00CA56C0" w:rsidP="00A804CA">
      <w:pPr>
        <w:jc w:val="center"/>
        <w:rPr>
          <w:rFonts w:ascii="Verdana" w:hAnsi="Verdana"/>
          <w:b/>
          <w:color w:val="C45911" w:themeColor="accent2" w:themeShade="BF"/>
          <w:sz w:val="24"/>
          <w:szCs w:val="24"/>
        </w:rPr>
      </w:pPr>
      <w:r w:rsidRPr="00A804CA">
        <w:rPr>
          <w:rFonts w:ascii="Verdana" w:hAnsi="Verdana"/>
          <w:b/>
          <w:color w:val="C45911" w:themeColor="accent2" w:themeShade="BF"/>
          <w:sz w:val="24"/>
          <w:szCs w:val="24"/>
        </w:rPr>
        <w:t>6 дни / 5 нощувки</w:t>
      </w:r>
    </w:p>
    <w:p w:rsidR="008B0641" w:rsidRPr="00A804CA" w:rsidRDefault="00CA56C0" w:rsidP="00A804CA">
      <w:pPr>
        <w:jc w:val="center"/>
        <w:rPr>
          <w:rFonts w:ascii="Verdana" w:hAnsi="Verdana"/>
          <w:b/>
          <w:color w:val="538135" w:themeColor="accent6" w:themeShade="BF"/>
          <w:sz w:val="24"/>
          <w:szCs w:val="24"/>
        </w:rPr>
      </w:pPr>
      <w:r w:rsidRPr="00A804CA">
        <w:rPr>
          <w:rFonts w:ascii="Verdana" w:hAnsi="Verdana"/>
          <w:b/>
          <w:color w:val="538135" w:themeColor="accent6" w:themeShade="BF"/>
          <w:sz w:val="24"/>
          <w:szCs w:val="24"/>
        </w:rPr>
        <w:t>Дата: от 26 октомври до 31 октомври</w:t>
      </w:r>
    </w:p>
    <w:p w:rsidR="002F41ED" w:rsidRDefault="002F41ED" w:rsidP="008B0641">
      <w:pPr>
        <w:rPr>
          <w:rFonts w:ascii="Verdana" w:hAnsi="Verdana"/>
          <w:sz w:val="24"/>
          <w:szCs w:val="24"/>
        </w:rPr>
      </w:pPr>
      <w:r w:rsidRPr="002F41ED">
        <w:rPr>
          <w:rFonts w:ascii="Verdana" w:hAnsi="Verdana"/>
          <w:b/>
          <w:color w:val="538135" w:themeColor="accent6" w:themeShade="BF"/>
          <w:sz w:val="24"/>
          <w:szCs w:val="24"/>
        </w:rPr>
        <w:t>1</w:t>
      </w:r>
      <w:r w:rsidR="008B0641" w:rsidRPr="002F41ED">
        <w:rPr>
          <w:rFonts w:ascii="Verdana" w:hAnsi="Verdana"/>
          <w:b/>
          <w:color w:val="538135" w:themeColor="accent6" w:themeShade="BF"/>
          <w:sz w:val="24"/>
          <w:szCs w:val="24"/>
        </w:rPr>
        <w:t xml:space="preserve"> ден 26.10.2018</w:t>
      </w:r>
      <w:r w:rsidR="008B0641" w:rsidRPr="002F41ED">
        <w:rPr>
          <w:rFonts w:ascii="Verdana" w:hAnsi="Verdana"/>
          <w:color w:val="538135" w:themeColor="accent6" w:themeShade="BF"/>
          <w:sz w:val="24"/>
          <w:szCs w:val="24"/>
        </w:rPr>
        <w:t xml:space="preserve"> </w:t>
      </w:r>
    </w:p>
    <w:p w:rsidR="008B0641" w:rsidRPr="005865B5" w:rsidRDefault="008B0641" w:rsidP="008B0641">
      <w:pPr>
        <w:rPr>
          <w:rFonts w:ascii="Verdana" w:hAnsi="Verdana"/>
          <w:sz w:val="24"/>
          <w:szCs w:val="24"/>
        </w:rPr>
      </w:pPr>
      <w:r w:rsidRPr="005865B5">
        <w:rPr>
          <w:rFonts w:ascii="Verdana" w:hAnsi="Verdana"/>
          <w:sz w:val="24"/>
          <w:szCs w:val="24"/>
        </w:rPr>
        <w:t>Отпътуване от София с директен чартърен полет на ALK Airlines в 08.00ч. до Акаба.  Кацане на летището в Акаба</w:t>
      </w:r>
      <w:r w:rsidR="002F41ED">
        <w:rPr>
          <w:rFonts w:ascii="Verdana" w:hAnsi="Verdana"/>
          <w:sz w:val="24"/>
          <w:szCs w:val="24"/>
        </w:rPr>
        <w:t xml:space="preserve"> в      ч. П</w:t>
      </w:r>
      <w:r w:rsidRPr="005865B5">
        <w:rPr>
          <w:rFonts w:ascii="Verdana" w:hAnsi="Verdana"/>
          <w:sz w:val="24"/>
          <w:szCs w:val="24"/>
        </w:rPr>
        <w:t>ос</w:t>
      </w:r>
      <w:r w:rsidR="002F41ED">
        <w:rPr>
          <w:rFonts w:ascii="Verdana" w:hAnsi="Verdana"/>
          <w:sz w:val="24"/>
          <w:szCs w:val="24"/>
        </w:rPr>
        <w:t>р</w:t>
      </w:r>
      <w:r w:rsidRPr="005865B5">
        <w:rPr>
          <w:rFonts w:ascii="Verdana" w:hAnsi="Verdana"/>
          <w:sz w:val="24"/>
          <w:szCs w:val="24"/>
        </w:rPr>
        <w:t>ещане от фирмата партньор -</w:t>
      </w:r>
      <w:r w:rsidR="002F41ED">
        <w:rPr>
          <w:rFonts w:ascii="Verdana" w:hAnsi="Verdana"/>
          <w:sz w:val="24"/>
          <w:szCs w:val="24"/>
        </w:rPr>
        <w:t xml:space="preserve"> </w:t>
      </w:r>
      <w:r w:rsidRPr="005865B5">
        <w:rPr>
          <w:rFonts w:ascii="Verdana" w:hAnsi="Verdana"/>
          <w:sz w:val="24"/>
          <w:szCs w:val="24"/>
        </w:rPr>
        <w:t>трансфери и настаняване в предварително избраният от Вас хотел. Свободно време за почивка и плаж.</w:t>
      </w:r>
      <w:r w:rsidR="002F41ED">
        <w:rPr>
          <w:rFonts w:ascii="Verdana" w:hAnsi="Verdana"/>
          <w:sz w:val="24"/>
          <w:szCs w:val="24"/>
        </w:rPr>
        <w:t xml:space="preserve"> </w:t>
      </w:r>
      <w:r w:rsidRPr="002F41ED">
        <w:rPr>
          <w:rFonts w:ascii="Verdana" w:hAnsi="Verdana"/>
          <w:b/>
          <w:sz w:val="24"/>
          <w:szCs w:val="24"/>
        </w:rPr>
        <w:t>Нощувка</w:t>
      </w:r>
      <w:r w:rsidR="002F41ED" w:rsidRPr="002F41ED">
        <w:rPr>
          <w:rFonts w:ascii="Verdana" w:hAnsi="Verdana"/>
          <w:b/>
          <w:sz w:val="24"/>
          <w:szCs w:val="24"/>
        </w:rPr>
        <w:t>.</w:t>
      </w:r>
      <w:r w:rsidRPr="005865B5">
        <w:rPr>
          <w:rFonts w:ascii="Verdana" w:hAnsi="Verdana"/>
          <w:sz w:val="24"/>
          <w:szCs w:val="24"/>
        </w:rPr>
        <w:t xml:space="preserve">  </w:t>
      </w:r>
    </w:p>
    <w:p w:rsidR="002F41ED" w:rsidRDefault="002F41ED" w:rsidP="008B0641">
      <w:pPr>
        <w:rPr>
          <w:rFonts w:ascii="Verdana" w:hAnsi="Verdana"/>
          <w:sz w:val="24"/>
          <w:szCs w:val="24"/>
        </w:rPr>
      </w:pPr>
      <w:r w:rsidRPr="002F41ED">
        <w:rPr>
          <w:rFonts w:ascii="Verdana" w:hAnsi="Verdana"/>
          <w:b/>
          <w:color w:val="538135" w:themeColor="accent6" w:themeShade="BF"/>
          <w:sz w:val="24"/>
          <w:szCs w:val="24"/>
        </w:rPr>
        <w:t>2</w:t>
      </w:r>
      <w:r w:rsidR="008B0641" w:rsidRPr="002F41ED">
        <w:rPr>
          <w:rFonts w:ascii="Verdana" w:hAnsi="Verdana"/>
          <w:b/>
          <w:color w:val="538135" w:themeColor="accent6" w:themeShade="BF"/>
          <w:sz w:val="24"/>
          <w:szCs w:val="24"/>
        </w:rPr>
        <w:t xml:space="preserve"> ден 27.10.2018</w:t>
      </w:r>
      <w:r w:rsidR="008B0641" w:rsidRPr="002F41ED">
        <w:rPr>
          <w:rFonts w:ascii="Verdana" w:hAnsi="Verdana"/>
          <w:color w:val="538135" w:themeColor="accent6" w:themeShade="BF"/>
          <w:sz w:val="24"/>
          <w:szCs w:val="24"/>
        </w:rPr>
        <w:t xml:space="preserve"> </w:t>
      </w:r>
    </w:p>
    <w:p w:rsidR="008B0641" w:rsidRPr="005865B5" w:rsidRDefault="008B0641" w:rsidP="008B0641">
      <w:pPr>
        <w:rPr>
          <w:rFonts w:ascii="Verdana" w:hAnsi="Verdana"/>
          <w:sz w:val="24"/>
          <w:szCs w:val="24"/>
        </w:rPr>
      </w:pPr>
      <w:r w:rsidRPr="0038129B">
        <w:rPr>
          <w:rFonts w:ascii="Verdana" w:hAnsi="Verdana"/>
          <w:b/>
          <w:sz w:val="24"/>
          <w:szCs w:val="24"/>
        </w:rPr>
        <w:t>Закуска .</w:t>
      </w:r>
      <w:r w:rsidR="002F41ED">
        <w:rPr>
          <w:rFonts w:ascii="Verdana" w:hAnsi="Verdana"/>
          <w:sz w:val="24"/>
          <w:szCs w:val="24"/>
        </w:rPr>
        <w:t xml:space="preserve"> </w:t>
      </w:r>
      <w:r w:rsidRPr="005865B5">
        <w:rPr>
          <w:rFonts w:ascii="Verdana" w:hAnsi="Verdana"/>
          <w:sz w:val="24"/>
          <w:szCs w:val="24"/>
        </w:rPr>
        <w:t>За всички</w:t>
      </w:r>
      <w:r w:rsidR="002F41ED">
        <w:rPr>
          <w:rFonts w:ascii="Verdana" w:hAnsi="Verdana"/>
          <w:sz w:val="24"/>
          <w:szCs w:val="24"/>
        </w:rPr>
        <w:t>,</w:t>
      </w:r>
      <w:r w:rsidRPr="005865B5">
        <w:rPr>
          <w:rFonts w:ascii="Verdana" w:hAnsi="Verdana"/>
          <w:sz w:val="24"/>
          <w:szCs w:val="24"/>
        </w:rPr>
        <w:t xml:space="preserve"> които са избрали да събират слънчеви лъчи на красивите плажове желаем приятна почивка,</w:t>
      </w:r>
      <w:r w:rsidR="002F41ED">
        <w:rPr>
          <w:rFonts w:ascii="Verdana" w:hAnsi="Verdana"/>
          <w:sz w:val="24"/>
          <w:szCs w:val="24"/>
        </w:rPr>
        <w:t xml:space="preserve"> а за всички, </w:t>
      </w:r>
      <w:r w:rsidRPr="005865B5">
        <w:rPr>
          <w:rFonts w:ascii="Verdana" w:hAnsi="Verdana"/>
          <w:sz w:val="24"/>
          <w:szCs w:val="24"/>
        </w:rPr>
        <w:t>предпочели пътешествията</w:t>
      </w:r>
      <w:r w:rsidR="002F41ED">
        <w:rPr>
          <w:rFonts w:ascii="Verdana" w:hAnsi="Verdana"/>
          <w:sz w:val="24"/>
          <w:szCs w:val="24"/>
        </w:rPr>
        <w:t>,</w:t>
      </w:r>
      <w:r w:rsidRPr="005865B5">
        <w:rPr>
          <w:rFonts w:ascii="Verdana" w:hAnsi="Verdana"/>
          <w:sz w:val="24"/>
          <w:szCs w:val="24"/>
        </w:rPr>
        <w:t xml:space="preserve"> днес ще се впуснем в търсене на „Изгубения Град Петра" - целодневна екскурзия.  </w:t>
      </w:r>
    </w:p>
    <w:p w:rsidR="0038129B" w:rsidRPr="0038129B" w:rsidRDefault="0038129B" w:rsidP="008B0641">
      <w:pPr>
        <w:rPr>
          <w:rFonts w:ascii="Verdana" w:hAnsi="Verdana"/>
          <w:b/>
          <w:color w:val="538135" w:themeColor="accent6" w:themeShade="BF"/>
          <w:sz w:val="24"/>
          <w:szCs w:val="24"/>
        </w:rPr>
      </w:pPr>
      <w:r w:rsidRPr="0038129B">
        <w:rPr>
          <w:rFonts w:ascii="Verdana" w:hAnsi="Verdana"/>
          <w:b/>
          <w:color w:val="538135" w:themeColor="accent6" w:themeShade="BF"/>
          <w:sz w:val="24"/>
          <w:szCs w:val="24"/>
        </w:rPr>
        <w:t xml:space="preserve">3 </w:t>
      </w:r>
      <w:r w:rsidR="008B0641" w:rsidRPr="0038129B">
        <w:rPr>
          <w:rFonts w:ascii="Verdana" w:hAnsi="Verdana"/>
          <w:b/>
          <w:color w:val="538135" w:themeColor="accent6" w:themeShade="BF"/>
          <w:sz w:val="24"/>
          <w:szCs w:val="24"/>
        </w:rPr>
        <w:t>ден 28.10.2018</w:t>
      </w:r>
    </w:p>
    <w:p w:rsidR="008B0641" w:rsidRPr="005865B5" w:rsidRDefault="0038129B" w:rsidP="008B0641">
      <w:pPr>
        <w:rPr>
          <w:rFonts w:ascii="Verdana" w:hAnsi="Verdana"/>
          <w:sz w:val="24"/>
          <w:szCs w:val="24"/>
        </w:rPr>
      </w:pPr>
      <w:r>
        <w:rPr>
          <w:rFonts w:ascii="Verdana" w:hAnsi="Verdana"/>
          <w:sz w:val="24"/>
          <w:szCs w:val="24"/>
        </w:rPr>
        <w:t xml:space="preserve"> </w:t>
      </w:r>
      <w:r w:rsidR="008B0641" w:rsidRPr="0038129B">
        <w:rPr>
          <w:rFonts w:ascii="Verdana" w:hAnsi="Verdana"/>
          <w:b/>
          <w:sz w:val="24"/>
          <w:szCs w:val="24"/>
        </w:rPr>
        <w:t>Закуска</w:t>
      </w:r>
      <w:r w:rsidR="008B0641" w:rsidRPr="005865B5">
        <w:rPr>
          <w:rFonts w:ascii="Verdana" w:hAnsi="Verdana"/>
          <w:sz w:val="24"/>
          <w:szCs w:val="24"/>
        </w:rPr>
        <w:t>. Свободно време за плаж или полудневна екскурзия до пустинята Вади Рум (по желание и срещу допълнително заплащане). Отпътуване към пустинята Вади Рум.</w:t>
      </w:r>
      <w:r>
        <w:rPr>
          <w:rFonts w:ascii="Verdana" w:hAnsi="Verdana"/>
          <w:sz w:val="24"/>
          <w:szCs w:val="24"/>
        </w:rPr>
        <w:t xml:space="preserve"> Връщане в хотела. </w:t>
      </w:r>
      <w:r w:rsidRPr="0038129B">
        <w:rPr>
          <w:rFonts w:ascii="Verdana" w:hAnsi="Verdana"/>
          <w:b/>
          <w:sz w:val="24"/>
          <w:szCs w:val="24"/>
        </w:rPr>
        <w:t>Нощувка.</w:t>
      </w:r>
      <w:r w:rsidR="008B0641" w:rsidRPr="005865B5">
        <w:rPr>
          <w:rFonts w:ascii="Verdana" w:hAnsi="Verdana"/>
          <w:sz w:val="24"/>
          <w:szCs w:val="24"/>
        </w:rPr>
        <w:t xml:space="preserve">  </w:t>
      </w:r>
    </w:p>
    <w:p w:rsidR="0038129B" w:rsidRPr="0038129B" w:rsidRDefault="0038129B" w:rsidP="008B0641">
      <w:pPr>
        <w:rPr>
          <w:rFonts w:ascii="Verdana" w:hAnsi="Verdana"/>
          <w:b/>
          <w:sz w:val="24"/>
          <w:szCs w:val="24"/>
        </w:rPr>
      </w:pPr>
      <w:r w:rsidRPr="0038129B">
        <w:rPr>
          <w:rFonts w:ascii="Verdana" w:hAnsi="Verdana"/>
          <w:b/>
          <w:color w:val="538135" w:themeColor="accent6" w:themeShade="BF"/>
          <w:sz w:val="24"/>
          <w:szCs w:val="24"/>
        </w:rPr>
        <w:t xml:space="preserve"> 4</w:t>
      </w:r>
      <w:r w:rsidR="008B0641" w:rsidRPr="0038129B">
        <w:rPr>
          <w:rFonts w:ascii="Verdana" w:hAnsi="Verdana"/>
          <w:b/>
          <w:color w:val="538135" w:themeColor="accent6" w:themeShade="BF"/>
          <w:sz w:val="24"/>
          <w:szCs w:val="24"/>
        </w:rPr>
        <w:t xml:space="preserve"> ден 29.10.2018</w:t>
      </w:r>
    </w:p>
    <w:p w:rsidR="0038129B" w:rsidRDefault="008B0641" w:rsidP="008B0641">
      <w:pPr>
        <w:rPr>
          <w:rFonts w:ascii="Verdana" w:hAnsi="Verdana"/>
          <w:sz w:val="24"/>
          <w:szCs w:val="24"/>
        </w:rPr>
      </w:pPr>
      <w:r w:rsidRPr="005865B5">
        <w:rPr>
          <w:rFonts w:ascii="Verdana" w:hAnsi="Verdana"/>
          <w:sz w:val="24"/>
          <w:szCs w:val="24"/>
        </w:rPr>
        <w:t xml:space="preserve"> </w:t>
      </w:r>
      <w:r w:rsidRPr="0038129B">
        <w:rPr>
          <w:rFonts w:ascii="Verdana" w:hAnsi="Verdana"/>
          <w:b/>
          <w:sz w:val="24"/>
          <w:szCs w:val="24"/>
        </w:rPr>
        <w:t>Закуска.</w:t>
      </w:r>
      <w:r w:rsidRPr="005865B5">
        <w:rPr>
          <w:rFonts w:ascii="Verdana" w:hAnsi="Verdana"/>
          <w:sz w:val="24"/>
          <w:szCs w:val="24"/>
        </w:rPr>
        <w:t xml:space="preserve"> Свободно време за плаж или целодневна екскурзия до Мъртво Море – Мадаба и планината Небо (по желание) с включен обяд. Отпътуване за Мъртво море.</w:t>
      </w:r>
    </w:p>
    <w:p w:rsidR="008B0641" w:rsidRPr="005865B5" w:rsidRDefault="0038129B" w:rsidP="008B0641">
      <w:pPr>
        <w:rPr>
          <w:rFonts w:ascii="Verdana" w:hAnsi="Verdana"/>
          <w:sz w:val="24"/>
          <w:szCs w:val="24"/>
        </w:rPr>
      </w:pPr>
      <w:r>
        <w:rPr>
          <w:rFonts w:ascii="Verdana" w:hAnsi="Verdana"/>
          <w:sz w:val="24"/>
          <w:szCs w:val="24"/>
        </w:rPr>
        <w:t xml:space="preserve">Връщане в хотела. </w:t>
      </w:r>
      <w:r>
        <w:rPr>
          <w:rFonts w:ascii="Verdana" w:hAnsi="Verdana"/>
          <w:b/>
          <w:sz w:val="24"/>
          <w:szCs w:val="24"/>
        </w:rPr>
        <w:t>Нощ</w:t>
      </w:r>
      <w:r w:rsidRPr="0038129B">
        <w:rPr>
          <w:rFonts w:ascii="Verdana" w:hAnsi="Verdana"/>
          <w:b/>
          <w:sz w:val="24"/>
          <w:szCs w:val="24"/>
        </w:rPr>
        <w:t>увка.</w:t>
      </w:r>
      <w:r w:rsidR="008B0641" w:rsidRPr="005865B5">
        <w:rPr>
          <w:rFonts w:ascii="Verdana" w:hAnsi="Verdana"/>
          <w:sz w:val="24"/>
          <w:szCs w:val="24"/>
        </w:rPr>
        <w:t xml:space="preserve">   </w:t>
      </w:r>
    </w:p>
    <w:p w:rsidR="0038129B" w:rsidRPr="0038129B" w:rsidRDefault="0038129B" w:rsidP="008B0641">
      <w:pPr>
        <w:rPr>
          <w:rFonts w:ascii="Verdana" w:hAnsi="Verdana"/>
          <w:b/>
          <w:color w:val="538135" w:themeColor="accent6" w:themeShade="BF"/>
          <w:sz w:val="24"/>
          <w:szCs w:val="24"/>
        </w:rPr>
      </w:pPr>
      <w:r w:rsidRPr="0038129B">
        <w:rPr>
          <w:rFonts w:ascii="Verdana" w:hAnsi="Verdana"/>
          <w:b/>
          <w:color w:val="538135" w:themeColor="accent6" w:themeShade="BF"/>
          <w:sz w:val="24"/>
          <w:szCs w:val="24"/>
        </w:rPr>
        <w:t xml:space="preserve">5 </w:t>
      </w:r>
      <w:r w:rsidR="008B0641" w:rsidRPr="0038129B">
        <w:rPr>
          <w:rFonts w:ascii="Verdana" w:hAnsi="Verdana"/>
          <w:b/>
          <w:color w:val="538135" w:themeColor="accent6" w:themeShade="BF"/>
          <w:sz w:val="24"/>
          <w:szCs w:val="24"/>
        </w:rPr>
        <w:t>ден 30.10.2018</w:t>
      </w:r>
    </w:p>
    <w:p w:rsidR="008B0641" w:rsidRPr="005865B5" w:rsidRDefault="008B0641" w:rsidP="008B0641">
      <w:pPr>
        <w:rPr>
          <w:rFonts w:ascii="Verdana" w:hAnsi="Verdana"/>
          <w:sz w:val="24"/>
          <w:szCs w:val="24"/>
        </w:rPr>
      </w:pPr>
      <w:r w:rsidRPr="0038129B">
        <w:rPr>
          <w:rFonts w:ascii="Verdana" w:hAnsi="Verdana"/>
          <w:b/>
          <w:sz w:val="24"/>
          <w:szCs w:val="24"/>
        </w:rPr>
        <w:t>Закуска.</w:t>
      </w:r>
      <w:r w:rsidRPr="005865B5">
        <w:rPr>
          <w:rFonts w:ascii="Verdana" w:hAnsi="Verdana"/>
          <w:sz w:val="24"/>
          <w:szCs w:val="24"/>
        </w:rPr>
        <w:t xml:space="preserve"> Свободно време за плаж или по желание полудневно шноркелно приключение на корабче с включен обяд, гмуркане в Червено море и неговите мистериозни дълбочини. </w:t>
      </w:r>
      <w:r w:rsidR="0038129B">
        <w:rPr>
          <w:rFonts w:ascii="Verdana" w:hAnsi="Verdana"/>
          <w:sz w:val="24"/>
          <w:szCs w:val="24"/>
        </w:rPr>
        <w:t xml:space="preserve">Връщане в хотела. </w:t>
      </w:r>
      <w:r w:rsidR="0038129B">
        <w:rPr>
          <w:rFonts w:ascii="Verdana" w:hAnsi="Verdana"/>
          <w:b/>
          <w:sz w:val="24"/>
          <w:szCs w:val="24"/>
        </w:rPr>
        <w:t>Нощ</w:t>
      </w:r>
      <w:r w:rsidR="0038129B" w:rsidRPr="0038129B">
        <w:rPr>
          <w:rFonts w:ascii="Verdana" w:hAnsi="Verdana"/>
          <w:b/>
          <w:sz w:val="24"/>
          <w:szCs w:val="24"/>
        </w:rPr>
        <w:t>увка.</w:t>
      </w:r>
      <w:r w:rsidR="0038129B" w:rsidRPr="005865B5">
        <w:rPr>
          <w:rFonts w:ascii="Verdana" w:hAnsi="Verdana"/>
          <w:sz w:val="24"/>
          <w:szCs w:val="24"/>
        </w:rPr>
        <w:t xml:space="preserve">   </w:t>
      </w:r>
    </w:p>
    <w:p w:rsidR="00B379C4" w:rsidRDefault="008B0641" w:rsidP="008B0641">
      <w:pPr>
        <w:rPr>
          <w:rFonts w:ascii="Verdana" w:hAnsi="Verdana"/>
          <w:b/>
          <w:color w:val="538135" w:themeColor="accent6" w:themeShade="BF"/>
          <w:sz w:val="24"/>
          <w:szCs w:val="24"/>
        </w:rPr>
      </w:pPr>
      <w:r w:rsidRPr="0038129B">
        <w:rPr>
          <w:rFonts w:ascii="Verdana" w:hAnsi="Verdana"/>
          <w:b/>
          <w:color w:val="538135" w:themeColor="accent6" w:themeShade="BF"/>
          <w:sz w:val="24"/>
          <w:szCs w:val="24"/>
        </w:rPr>
        <w:t xml:space="preserve"> </w:t>
      </w:r>
    </w:p>
    <w:p w:rsidR="00B379C4" w:rsidRDefault="00B379C4" w:rsidP="008B0641">
      <w:pPr>
        <w:rPr>
          <w:rFonts w:ascii="Verdana" w:hAnsi="Verdana"/>
          <w:b/>
          <w:color w:val="538135" w:themeColor="accent6" w:themeShade="BF"/>
          <w:sz w:val="24"/>
          <w:szCs w:val="24"/>
        </w:rPr>
      </w:pPr>
    </w:p>
    <w:p w:rsidR="0038129B" w:rsidRDefault="0038129B" w:rsidP="008B0641">
      <w:pPr>
        <w:rPr>
          <w:rFonts w:ascii="Verdana" w:hAnsi="Verdana"/>
          <w:b/>
          <w:color w:val="538135" w:themeColor="accent6" w:themeShade="BF"/>
          <w:sz w:val="24"/>
          <w:szCs w:val="24"/>
        </w:rPr>
      </w:pPr>
      <w:r w:rsidRPr="0038129B">
        <w:rPr>
          <w:rFonts w:ascii="Verdana" w:hAnsi="Verdana"/>
          <w:b/>
          <w:color w:val="538135" w:themeColor="accent6" w:themeShade="BF"/>
          <w:sz w:val="24"/>
          <w:szCs w:val="24"/>
        </w:rPr>
        <w:lastRenderedPageBreak/>
        <w:t>6</w:t>
      </w:r>
      <w:r w:rsidR="008B0641" w:rsidRPr="0038129B">
        <w:rPr>
          <w:rFonts w:ascii="Verdana" w:hAnsi="Verdana"/>
          <w:b/>
          <w:color w:val="538135" w:themeColor="accent6" w:themeShade="BF"/>
          <w:sz w:val="24"/>
          <w:szCs w:val="24"/>
        </w:rPr>
        <w:t xml:space="preserve"> ден 31.10.2018 </w:t>
      </w:r>
    </w:p>
    <w:p w:rsidR="008B0641" w:rsidRPr="005865B5" w:rsidRDefault="008B0641" w:rsidP="008B0641">
      <w:pPr>
        <w:rPr>
          <w:rFonts w:ascii="Verdana" w:hAnsi="Verdana"/>
          <w:sz w:val="24"/>
          <w:szCs w:val="24"/>
        </w:rPr>
      </w:pPr>
      <w:r w:rsidRPr="0038129B">
        <w:rPr>
          <w:rFonts w:ascii="Verdana" w:hAnsi="Verdana"/>
          <w:b/>
          <w:sz w:val="24"/>
          <w:szCs w:val="24"/>
        </w:rPr>
        <w:t>Закуска.</w:t>
      </w:r>
      <w:r w:rsidRPr="005865B5">
        <w:rPr>
          <w:rFonts w:ascii="Verdana" w:hAnsi="Verdana"/>
          <w:sz w:val="24"/>
          <w:szCs w:val="24"/>
        </w:rPr>
        <w:t xml:space="preserve"> Свободно време за плаж и разходка до обяд. Трансфер до летището в Акаба и полет за София в 16.00 ч. Кацане в 19.15 ч.  </w:t>
      </w:r>
    </w:p>
    <w:p w:rsidR="0038129B" w:rsidRPr="005865B5" w:rsidRDefault="008B0641" w:rsidP="0038129B">
      <w:pPr>
        <w:rPr>
          <w:rFonts w:ascii="Verdana" w:hAnsi="Verdana"/>
          <w:sz w:val="24"/>
          <w:szCs w:val="24"/>
        </w:rPr>
      </w:pPr>
      <w:r w:rsidRPr="005865B5">
        <w:rPr>
          <w:rFonts w:ascii="Verdana" w:hAnsi="Verdana"/>
          <w:sz w:val="24"/>
          <w:szCs w:val="24"/>
        </w:rPr>
        <w:t xml:space="preserve"> </w:t>
      </w:r>
      <w:r w:rsidR="0038129B" w:rsidRPr="0038129B">
        <w:rPr>
          <w:rFonts w:ascii="Verdana" w:hAnsi="Verdana"/>
          <w:b/>
          <w:color w:val="538135" w:themeColor="accent6" w:themeShade="BF"/>
          <w:sz w:val="24"/>
          <w:szCs w:val="24"/>
          <w:u w:val="single"/>
        </w:rPr>
        <w:t>Пакетната цена  включва:</w:t>
      </w:r>
      <w:r w:rsidR="0038129B" w:rsidRPr="0038129B">
        <w:rPr>
          <w:rFonts w:ascii="Verdana" w:hAnsi="Verdana"/>
          <w:color w:val="538135" w:themeColor="accent6" w:themeShade="BF"/>
          <w:sz w:val="24"/>
          <w:szCs w:val="24"/>
        </w:rPr>
        <w:t xml:space="preserve"> </w:t>
      </w:r>
      <w:r w:rsidR="0038129B" w:rsidRPr="005865B5">
        <w:rPr>
          <w:rFonts w:ascii="Verdana" w:hAnsi="Verdana"/>
          <w:sz w:val="24"/>
          <w:szCs w:val="24"/>
        </w:rPr>
        <w:t>Директен чартърен полет София - Акаба- Со</w:t>
      </w:r>
      <w:r w:rsidR="0038129B">
        <w:rPr>
          <w:rFonts w:ascii="Verdana" w:hAnsi="Verdana"/>
          <w:sz w:val="24"/>
          <w:szCs w:val="24"/>
        </w:rPr>
        <w:t>фия с включени летищни такси, т</w:t>
      </w:r>
      <w:r w:rsidR="0038129B" w:rsidRPr="005865B5">
        <w:rPr>
          <w:rFonts w:ascii="Verdana" w:hAnsi="Verdana"/>
          <w:sz w:val="24"/>
          <w:szCs w:val="24"/>
        </w:rPr>
        <w:t>ра</w:t>
      </w:r>
      <w:r w:rsidR="0038129B">
        <w:rPr>
          <w:rFonts w:ascii="Verdana" w:hAnsi="Verdana"/>
          <w:sz w:val="24"/>
          <w:szCs w:val="24"/>
        </w:rPr>
        <w:t xml:space="preserve">нсфер летище - хотел – летище, </w:t>
      </w:r>
      <w:r w:rsidR="0038129B" w:rsidRPr="005865B5">
        <w:rPr>
          <w:rFonts w:ascii="Verdana" w:hAnsi="Verdana"/>
          <w:sz w:val="24"/>
          <w:szCs w:val="24"/>
        </w:rPr>
        <w:t>5 нощувки в избран от Вас хотел н</w:t>
      </w:r>
      <w:r w:rsidR="0038129B">
        <w:rPr>
          <w:rFonts w:ascii="Verdana" w:hAnsi="Verdana"/>
          <w:sz w:val="24"/>
          <w:szCs w:val="24"/>
        </w:rPr>
        <w:t>а съответната база изхранване , м</w:t>
      </w:r>
      <w:r w:rsidR="0038129B" w:rsidRPr="005865B5">
        <w:rPr>
          <w:rFonts w:ascii="Verdana" w:hAnsi="Verdana"/>
          <w:sz w:val="24"/>
          <w:szCs w:val="24"/>
        </w:rPr>
        <w:t>едицинска застр</w:t>
      </w:r>
      <w:r w:rsidR="0038129B">
        <w:rPr>
          <w:rFonts w:ascii="Verdana" w:hAnsi="Verdana"/>
          <w:sz w:val="24"/>
          <w:szCs w:val="24"/>
        </w:rPr>
        <w:t>аховка с асистанс 10 000 евро , в</w:t>
      </w:r>
      <w:r w:rsidR="0038129B" w:rsidRPr="005865B5">
        <w:rPr>
          <w:rFonts w:ascii="Verdana" w:hAnsi="Verdana"/>
          <w:sz w:val="24"/>
          <w:szCs w:val="24"/>
        </w:rPr>
        <w:t>одач</w:t>
      </w:r>
      <w:r w:rsidR="0038129B">
        <w:rPr>
          <w:rFonts w:ascii="Verdana" w:hAnsi="Verdana"/>
          <w:sz w:val="24"/>
          <w:szCs w:val="24"/>
        </w:rPr>
        <w:t>,</w:t>
      </w:r>
      <w:r w:rsidR="0038129B" w:rsidRPr="005865B5">
        <w:rPr>
          <w:rFonts w:ascii="Verdana" w:hAnsi="Verdana"/>
          <w:sz w:val="24"/>
          <w:szCs w:val="24"/>
        </w:rPr>
        <w:t xml:space="preserve"> осигурен от фирмат</w:t>
      </w:r>
      <w:r w:rsidR="0038129B">
        <w:rPr>
          <w:rFonts w:ascii="Verdana" w:hAnsi="Verdana"/>
          <w:sz w:val="24"/>
          <w:szCs w:val="24"/>
        </w:rPr>
        <w:t>а по време на цялото пътуване, в</w:t>
      </w:r>
      <w:r w:rsidR="0038129B" w:rsidRPr="005865B5">
        <w:rPr>
          <w:rFonts w:ascii="Verdana" w:hAnsi="Verdana"/>
          <w:sz w:val="24"/>
          <w:szCs w:val="24"/>
        </w:rPr>
        <w:t>ходна виза за Йордания</w:t>
      </w:r>
      <w:r w:rsidR="0038129B">
        <w:rPr>
          <w:rFonts w:ascii="Verdana" w:hAnsi="Verdana"/>
          <w:sz w:val="24"/>
          <w:szCs w:val="24"/>
        </w:rPr>
        <w:t>.</w:t>
      </w:r>
      <w:r w:rsidR="0038129B" w:rsidRPr="005865B5">
        <w:rPr>
          <w:rFonts w:ascii="Verdana" w:hAnsi="Verdana"/>
          <w:sz w:val="24"/>
          <w:szCs w:val="24"/>
        </w:rPr>
        <w:t xml:space="preserve"> </w:t>
      </w:r>
    </w:p>
    <w:p w:rsidR="0038129B" w:rsidRPr="005865B5" w:rsidRDefault="0038129B" w:rsidP="00544C74">
      <w:pPr>
        <w:spacing w:after="0"/>
        <w:rPr>
          <w:rFonts w:ascii="Verdana" w:hAnsi="Verdana"/>
          <w:sz w:val="24"/>
          <w:szCs w:val="24"/>
        </w:rPr>
      </w:pPr>
      <w:r w:rsidRPr="00042CE4">
        <w:rPr>
          <w:rFonts w:ascii="Verdana" w:hAnsi="Verdana"/>
          <w:b/>
          <w:color w:val="538135" w:themeColor="accent6" w:themeShade="BF"/>
          <w:sz w:val="24"/>
          <w:szCs w:val="24"/>
          <w:u w:val="single"/>
        </w:rPr>
        <w:t>Пакетната цена не включва:</w:t>
      </w:r>
      <w:r w:rsidR="00042CE4" w:rsidRPr="00042CE4">
        <w:rPr>
          <w:rFonts w:ascii="Verdana" w:hAnsi="Verdana"/>
          <w:color w:val="538135" w:themeColor="accent6" w:themeShade="BF"/>
          <w:sz w:val="24"/>
          <w:szCs w:val="24"/>
        </w:rPr>
        <w:t xml:space="preserve"> </w:t>
      </w:r>
      <w:r w:rsidR="00042CE4">
        <w:rPr>
          <w:rFonts w:ascii="Verdana" w:hAnsi="Verdana"/>
          <w:sz w:val="24"/>
          <w:szCs w:val="24"/>
        </w:rPr>
        <w:t>допълнителни екскурзии</w:t>
      </w:r>
      <w:r w:rsidRPr="005865B5">
        <w:rPr>
          <w:rFonts w:ascii="Verdana" w:hAnsi="Verdana"/>
          <w:sz w:val="24"/>
          <w:szCs w:val="24"/>
        </w:rPr>
        <w:t>,</w:t>
      </w:r>
      <w:r w:rsidR="00042CE4">
        <w:rPr>
          <w:rFonts w:ascii="Verdana" w:hAnsi="Verdana"/>
          <w:sz w:val="24"/>
          <w:szCs w:val="24"/>
        </w:rPr>
        <w:t xml:space="preserve"> </w:t>
      </w:r>
      <w:r w:rsidRPr="005865B5">
        <w:rPr>
          <w:rFonts w:ascii="Verdana" w:hAnsi="Verdana"/>
          <w:sz w:val="24"/>
          <w:szCs w:val="24"/>
        </w:rPr>
        <w:t>които се за</w:t>
      </w:r>
      <w:r w:rsidR="00042CE4">
        <w:rPr>
          <w:rFonts w:ascii="Verdana" w:hAnsi="Verdana"/>
          <w:sz w:val="24"/>
          <w:szCs w:val="24"/>
        </w:rPr>
        <w:t>явяват и заплащат от България; р</w:t>
      </w:r>
      <w:r w:rsidRPr="005865B5">
        <w:rPr>
          <w:rFonts w:ascii="Verdana" w:hAnsi="Verdana"/>
          <w:sz w:val="24"/>
          <w:szCs w:val="24"/>
        </w:rPr>
        <w:t xml:space="preserve">азходи от личен характер </w:t>
      </w:r>
    </w:p>
    <w:p w:rsidR="0038129B" w:rsidRPr="005865B5" w:rsidRDefault="00042CE4" w:rsidP="00544C74">
      <w:pPr>
        <w:spacing w:after="0"/>
        <w:rPr>
          <w:rFonts w:ascii="Verdana" w:hAnsi="Verdana"/>
          <w:sz w:val="24"/>
          <w:szCs w:val="24"/>
        </w:rPr>
      </w:pPr>
      <w:r w:rsidRPr="00042CE4">
        <w:rPr>
          <w:rFonts w:ascii="Verdana" w:hAnsi="Verdana"/>
          <w:b/>
          <w:color w:val="538135" w:themeColor="accent6" w:themeShade="BF"/>
          <w:sz w:val="24"/>
          <w:szCs w:val="24"/>
          <w:u w:val="single"/>
        </w:rPr>
        <w:t>Необходими документи:</w:t>
      </w:r>
      <w:r w:rsidRPr="00042CE4">
        <w:rPr>
          <w:rFonts w:ascii="Verdana" w:hAnsi="Verdana"/>
          <w:color w:val="538135" w:themeColor="accent6" w:themeShade="BF"/>
          <w:sz w:val="24"/>
          <w:szCs w:val="24"/>
        </w:rPr>
        <w:t xml:space="preserve"> </w:t>
      </w:r>
      <w:r w:rsidR="0038129B" w:rsidRPr="005865B5">
        <w:rPr>
          <w:rFonts w:ascii="Verdana" w:hAnsi="Verdana"/>
          <w:sz w:val="24"/>
          <w:szCs w:val="24"/>
        </w:rPr>
        <w:t xml:space="preserve">Задължителна валидност на задграничен паспорт минимум 6 месеца. </w:t>
      </w:r>
    </w:p>
    <w:p w:rsidR="00100C43" w:rsidRDefault="00100C43" w:rsidP="00544C74">
      <w:pPr>
        <w:spacing w:after="0"/>
        <w:rPr>
          <w:rFonts w:ascii="Verdana" w:hAnsi="Verdana"/>
          <w:color w:val="000000" w:themeColor="text1"/>
          <w:sz w:val="24"/>
          <w:szCs w:val="24"/>
          <w:u w:val="single"/>
        </w:rPr>
      </w:pPr>
      <w:r w:rsidRPr="0036447D">
        <w:rPr>
          <w:rFonts w:ascii="Verdana" w:hAnsi="Verdana"/>
          <w:b/>
          <w:color w:val="538135" w:themeColor="accent6" w:themeShade="BF"/>
          <w:sz w:val="24"/>
          <w:szCs w:val="24"/>
          <w:u w:val="single"/>
        </w:rPr>
        <w:t>Плащане</w:t>
      </w:r>
      <w:r w:rsidRPr="0036447D">
        <w:rPr>
          <w:rFonts w:ascii="Verdana" w:hAnsi="Verdana"/>
          <w:color w:val="538135" w:themeColor="accent6" w:themeShade="BF"/>
          <w:sz w:val="24"/>
          <w:szCs w:val="24"/>
          <w:u w:val="single"/>
        </w:rPr>
        <w:t xml:space="preserve">: </w:t>
      </w:r>
      <w:r w:rsidRPr="0036447D">
        <w:rPr>
          <w:rFonts w:ascii="Verdana" w:hAnsi="Verdana"/>
          <w:color w:val="000000" w:themeColor="text1"/>
          <w:sz w:val="24"/>
          <w:szCs w:val="24"/>
          <w:u w:val="single"/>
        </w:rPr>
        <w:t>депозит  - 30% при сключване на договор, доплащане: до 30 дни преди датат на заминаване</w:t>
      </w:r>
    </w:p>
    <w:p w:rsidR="00544C74" w:rsidRPr="00544C74" w:rsidRDefault="00544C74" w:rsidP="00544C74">
      <w:pPr>
        <w:spacing w:after="0"/>
        <w:rPr>
          <w:rFonts w:ascii="Verdana" w:hAnsi="Verdana"/>
          <w:color w:val="000000" w:themeColor="text1"/>
          <w:sz w:val="24"/>
          <w:szCs w:val="24"/>
        </w:rPr>
      </w:pPr>
      <w:r w:rsidRPr="00544C74">
        <w:rPr>
          <w:rFonts w:ascii="Verdana" w:hAnsi="Verdana"/>
          <w:b/>
          <w:color w:val="538135" w:themeColor="accent6" w:themeShade="BF"/>
          <w:sz w:val="24"/>
          <w:szCs w:val="24"/>
          <w:u w:val="single"/>
        </w:rPr>
        <w:t>Минимален брой туристи:</w:t>
      </w:r>
      <w:r w:rsidRPr="00544C74">
        <w:rPr>
          <w:rFonts w:ascii="Verdana" w:hAnsi="Verdana"/>
          <w:color w:val="538135" w:themeColor="accent6" w:themeShade="BF"/>
          <w:sz w:val="24"/>
          <w:szCs w:val="24"/>
          <w:u w:val="single"/>
        </w:rPr>
        <w:t xml:space="preserve"> </w:t>
      </w:r>
      <w:r w:rsidRPr="00544C74">
        <w:rPr>
          <w:rFonts w:ascii="Verdana" w:hAnsi="Verdana"/>
          <w:color w:val="000000" w:themeColor="text1"/>
          <w:sz w:val="24"/>
          <w:szCs w:val="24"/>
        </w:rPr>
        <w:t>100 бр.</w:t>
      </w:r>
    </w:p>
    <w:p w:rsidR="00544C74" w:rsidRDefault="00544C74" w:rsidP="00544C74">
      <w:pPr>
        <w:spacing w:after="0"/>
        <w:rPr>
          <w:rFonts w:ascii="Verdana" w:hAnsi="Verdana"/>
          <w:b/>
          <w:color w:val="F4B083" w:themeColor="accent2" w:themeTint="99"/>
          <w:sz w:val="24"/>
          <w:szCs w:val="24"/>
          <w:u w:val="single"/>
        </w:rPr>
      </w:pPr>
      <w:r w:rsidRPr="00544C74">
        <w:rPr>
          <w:rFonts w:ascii="Verdana" w:hAnsi="Verdana"/>
          <w:b/>
          <w:color w:val="538135" w:themeColor="accent6" w:themeShade="BF"/>
          <w:sz w:val="24"/>
          <w:szCs w:val="24"/>
          <w:u w:val="single"/>
        </w:rPr>
        <w:t>Срок за уведомяване на туристите при недост. мин. брой туристи:</w:t>
      </w:r>
      <w:r w:rsidRPr="00544C74">
        <w:rPr>
          <w:rFonts w:ascii="Verdana" w:hAnsi="Verdana"/>
          <w:color w:val="538135" w:themeColor="accent6" w:themeShade="BF"/>
          <w:sz w:val="24"/>
          <w:szCs w:val="24"/>
          <w:u w:val="single"/>
        </w:rPr>
        <w:t xml:space="preserve"> </w:t>
      </w:r>
      <w:r>
        <w:rPr>
          <w:rFonts w:ascii="Verdana" w:hAnsi="Verdana"/>
          <w:color w:val="000000" w:themeColor="text1"/>
          <w:sz w:val="24"/>
          <w:szCs w:val="24"/>
          <w:u w:val="single"/>
        </w:rPr>
        <w:t>10 дни преди датат на заминаване</w:t>
      </w:r>
    </w:p>
    <w:p w:rsidR="00042CE4" w:rsidRPr="00042CE4" w:rsidRDefault="00042CE4" w:rsidP="00042CE4">
      <w:pPr>
        <w:jc w:val="center"/>
        <w:rPr>
          <w:rFonts w:ascii="Verdana" w:hAnsi="Verdana"/>
          <w:b/>
          <w:color w:val="F4B083" w:themeColor="accent2" w:themeTint="99"/>
          <w:sz w:val="24"/>
          <w:szCs w:val="24"/>
          <w:u w:val="single"/>
        </w:rPr>
      </w:pPr>
      <w:r w:rsidRPr="00042CE4">
        <w:rPr>
          <w:rFonts w:ascii="Verdana" w:hAnsi="Verdana"/>
          <w:b/>
          <w:color w:val="F4B083" w:themeColor="accent2" w:themeTint="99"/>
          <w:sz w:val="24"/>
          <w:szCs w:val="24"/>
          <w:u w:val="single"/>
        </w:rPr>
        <w:t>ХОТЕЛИ ПО ПРОГРАМАТА</w:t>
      </w:r>
    </w:p>
    <w:p w:rsidR="00042CE4" w:rsidRPr="00042CE4"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042CE4">
        <w:rPr>
          <w:rFonts w:ascii="Verdana" w:eastAsia="Times New Roman" w:hAnsi="Verdana" w:cs="Times New Roman"/>
          <w:b/>
          <w:bCs/>
          <w:color w:val="F4B083" w:themeColor="accent2" w:themeTint="99"/>
          <w:sz w:val="20"/>
          <w:szCs w:val="20"/>
          <w:lang w:eastAsia="bg-BG"/>
        </w:rPr>
        <w:t xml:space="preserve">RAED HOTEL SUITES *** </w:t>
      </w:r>
    </w:p>
    <w:p w:rsidR="00042CE4" w:rsidRPr="006F22F0" w:rsidRDefault="00042CE4" w:rsidP="00042CE4">
      <w:pPr>
        <w:spacing w:after="0" w:line="240" w:lineRule="auto"/>
        <w:rPr>
          <w:rFonts w:ascii="Verdana" w:eastAsia="Times New Roman" w:hAnsi="Verdana" w:cs="Times New Roman"/>
          <w:b/>
          <w:bCs/>
          <w:sz w:val="20"/>
          <w:szCs w:val="20"/>
          <w:lang w:eastAsia="bg-BG"/>
        </w:rPr>
      </w:pPr>
      <w:r w:rsidRPr="00453A3C">
        <w:rPr>
          <w:rFonts w:ascii="Verdana" w:eastAsia="Times New Roman" w:hAnsi="Verdana" w:cs="Times New Roman"/>
          <w:sz w:val="20"/>
          <w:szCs w:val="20"/>
          <w:lang w:eastAsia="bg-BG"/>
        </w:rPr>
        <w:t>Хотелът е с централно местоположение в Акаба и е удобен за настаняване на семейства.</w:t>
      </w:r>
      <w:r w:rsidRPr="00453A3C">
        <w:rPr>
          <w:rFonts w:ascii="Verdana" w:eastAsia="Times New Roman" w:hAnsi="Verdana" w:cs="Times New Roman"/>
          <w:sz w:val="20"/>
          <w:szCs w:val="20"/>
          <w:lang w:eastAsia="bg-BG"/>
        </w:rPr>
        <w:br/>
        <w:t>В хотела: Хотел Raed Suites предлага стаи и суити, които са с прекрасен изглед към Червено море и</w:t>
      </w:r>
      <w:r w:rsidRPr="006F22F0">
        <w:rPr>
          <w:rFonts w:ascii="Verdana" w:eastAsia="Times New Roman" w:hAnsi="Verdana" w:cs="Times New Roman"/>
          <w:sz w:val="20"/>
          <w:szCs w:val="20"/>
          <w:lang w:eastAsia="bg-BG"/>
        </w:rPr>
        <w:t xml:space="preserve"> град Акаба.</w:t>
      </w:r>
      <w:r w:rsidRPr="00453A3C">
        <w:rPr>
          <w:rFonts w:ascii="Verdana" w:eastAsia="Times New Roman" w:hAnsi="Verdana" w:cs="Times New Roman"/>
          <w:sz w:val="20"/>
          <w:szCs w:val="20"/>
          <w:lang w:eastAsia="bg-BG"/>
        </w:rPr>
        <w:br/>
        <w:t>Удобства: Wi-Fi интернет е на</w:t>
      </w:r>
      <w:r w:rsidRPr="006F22F0">
        <w:rPr>
          <w:rFonts w:ascii="Verdana" w:eastAsia="Times New Roman" w:hAnsi="Verdana" w:cs="Times New Roman"/>
          <w:sz w:val="20"/>
          <w:szCs w:val="20"/>
          <w:lang w:eastAsia="bg-BG"/>
        </w:rPr>
        <w:t>личен в целия хотел и е платен.</w:t>
      </w:r>
      <w:r w:rsidRPr="00453A3C">
        <w:rPr>
          <w:rFonts w:ascii="Verdana" w:eastAsia="Times New Roman" w:hAnsi="Verdana" w:cs="Times New Roman"/>
          <w:sz w:val="20"/>
          <w:szCs w:val="20"/>
          <w:lang w:eastAsia="bg-BG"/>
        </w:rPr>
        <w:br/>
        <w:t xml:space="preserve">Стаи: Индивидуално контролиран климатик и централно отопление, телевизор с много сателитни програми, радио, телефон с директно избиране и минибар с безалкохолни напитки. Предлагат </w:t>
      </w:r>
      <w:r w:rsidRPr="006F22F0">
        <w:rPr>
          <w:rFonts w:ascii="Verdana" w:eastAsia="Times New Roman" w:hAnsi="Verdana" w:cs="Times New Roman"/>
          <w:sz w:val="20"/>
          <w:szCs w:val="20"/>
          <w:lang w:eastAsia="bg-BG"/>
        </w:rPr>
        <w:t>се и стаи за непушачи.</w:t>
      </w:r>
      <w:r w:rsidRPr="006F22F0">
        <w:rPr>
          <w:rFonts w:ascii="Verdana" w:eastAsia="Times New Roman" w:hAnsi="Verdana" w:cs="Times New Roman"/>
          <w:sz w:val="20"/>
          <w:szCs w:val="20"/>
          <w:lang w:eastAsia="bg-BG"/>
        </w:rPr>
        <w:br/>
      </w:r>
    </w:p>
    <w:tbl>
      <w:tblPr>
        <w:tblW w:w="99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9"/>
        <w:gridCol w:w="2070"/>
        <w:gridCol w:w="1127"/>
        <w:gridCol w:w="1629"/>
        <w:gridCol w:w="1505"/>
        <w:gridCol w:w="1755"/>
      </w:tblGrid>
      <w:tr w:rsidR="00042CE4" w:rsidRPr="006B0A90"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8E2D13">
              <w:rPr>
                <w:rFonts w:ascii="Verdana" w:eastAsia="Times New Roman" w:hAnsi="Verdana" w:cs="Times New Roman"/>
                <w:b/>
                <w:sz w:val="20"/>
                <w:szCs w:val="20"/>
                <w:lang w:eastAsia="bg-BG"/>
              </w:rPr>
              <w:t>Н</w:t>
            </w:r>
            <w:r w:rsidRPr="006B0A90">
              <w:rPr>
                <w:rFonts w:ascii="Verdana" w:eastAsia="Times New Roman" w:hAnsi="Verdana" w:cs="Times New Roman"/>
                <w:b/>
                <w:sz w:val="20"/>
                <w:szCs w:val="20"/>
                <w:lang w:eastAsia="bg-BG"/>
              </w:rPr>
              <w:t>астаняване</w:t>
            </w:r>
            <w:r w:rsidRPr="006B0A90">
              <w:rPr>
                <w:rFonts w:ascii="Verdana" w:eastAsia="Times New Roman" w:hAnsi="Verdana" w:cs="Times New Roman"/>
                <w:sz w:val="20"/>
                <w:szCs w:val="20"/>
                <w:lang w:eastAsia="bg-BG"/>
              </w:rPr>
              <w:br/>
            </w:r>
            <w:r w:rsidRPr="006B0A90">
              <w:rPr>
                <w:rFonts w:ascii="Verdana" w:eastAsia="Times New Roman" w:hAnsi="Verdana" w:cs="Times New Roman"/>
                <w:sz w:val="20"/>
                <w:szCs w:val="20"/>
                <w:lang w:eastAsia="bg-BG"/>
              </w:rPr>
              <w:br/>
              <w:t>Standard Room</w:t>
            </w:r>
            <w:r>
              <w:rPr>
                <w:rFonts w:ascii="Verdana" w:eastAsia="Times New Roman" w:hAnsi="Verdana" w:cs="Times New Roman"/>
                <w:sz w:val="20"/>
                <w:szCs w:val="20"/>
                <w:lang w:eastAsia="bg-BG"/>
              </w:rPr>
              <w:t>/</w:t>
            </w:r>
            <w:r w:rsidRPr="006B0A90">
              <w:rPr>
                <w:rFonts w:ascii="Verdana" w:eastAsia="Times New Roman" w:hAnsi="Verdana" w:cs="Times New Roman"/>
                <w:b/>
                <w:sz w:val="20"/>
                <w:szCs w:val="20"/>
                <w:lang w:eastAsia="bg-BG"/>
              </w:rPr>
              <w:t>Breakfast</w:t>
            </w:r>
          </w:p>
        </w:tc>
        <w:tc>
          <w:tcPr>
            <w:tcW w:w="2188"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Възрастен в двойна стая</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Единична стая</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2 взр. + 1 дет.(2.00-5.99)</w:t>
            </w:r>
          </w:p>
        </w:tc>
        <w:tc>
          <w:tcPr>
            <w:tcW w:w="1545"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2 взр. + 1 дет.(0.00-1.99)</w:t>
            </w:r>
          </w:p>
        </w:tc>
        <w:tc>
          <w:tcPr>
            <w:tcW w:w="1822"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2 взр. + 1 дет.(6.00-11.99)</w:t>
            </w:r>
          </w:p>
        </w:tc>
      </w:tr>
      <w:tr w:rsidR="00042CE4" w:rsidRPr="006B0A90"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26.10. - 31.10.</w:t>
            </w:r>
          </w:p>
        </w:tc>
        <w:tc>
          <w:tcPr>
            <w:tcW w:w="2188"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491 €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jc w:val="center"/>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580 €</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jc w:val="center"/>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1405 €</w:t>
            </w:r>
          </w:p>
        </w:tc>
        <w:tc>
          <w:tcPr>
            <w:tcW w:w="1545"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jc w:val="center"/>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988 €</w:t>
            </w:r>
          </w:p>
        </w:tc>
        <w:tc>
          <w:tcPr>
            <w:tcW w:w="1822" w:type="dxa"/>
            <w:tcBorders>
              <w:top w:val="outset" w:sz="6" w:space="0" w:color="auto"/>
              <w:left w:val="outset" w:sz="6" w:space="0" w:color="auto"/>
              <w:bottom w:val="outset" w:sz="6" w:space="0" w:color="auto"/>
              <w:right w:val="outset" w:sz="6" w:space="0" w:color="auto"/>
            </w:tcBorders>
            <w:vAlign w:val="center"/>
            <w:hideMark/>
          </w:tcPr>
          <w:p w:rsidR="00042CE4" w:rsidRPr="006B0A90" w:rsidRDefault="00042CE4" w:rsidP="00674E0F">
            <w:pPr>
              <w:spacing w:after="0" w:line="240" w:lineRule="auto"/>
              <w:jc w:val="center"/>
              <w:rPr>
                <w:rFonts w:ascii="Verdana" w:eastAsia="Times New Roman" w:hAnsi="Verdana" w:cs="Times New Roman"/>
                <w:sz w:val="20"/>
                <w:szCs w:val="20"/>
                <w:lang w:eastAsia="bg-BG"/>
              </w:rPr>
            </w:pPr>
            <w:r w:rsidRPr="006B0A90">
              <w:rPr>
                <w:rFonts w:ascii="Verdana" w:eastAsia="Times New Roman" w:hAnsi="Verdana" w:cs="Times New Roman"/>
                <w:sz w:val="20"/>
                <w:szCs w:val="20"/>
                <w:lang w:eastAsia="bg-BG"/>
              </w:rPr>
              <w:t>1405 €</w:t>
            </w:r>
          </w:p>
        </w:tc>
      </w:tr>
    </w:tbl>
    <w:p w:rsidR="00042CE4" w:rsidRPr="006F22F0" w:rsidRDefault="00042CE4" w:rsidP="00042CE4">
      <w:pPr>
        <w:rPr>
          <w:rFonts w:ascii="Verdana" w:hAnsi="Verdana"/>
          <w:sz w:val="20"/>
          <w:szCs w:val="20"/>
        </w:rPr>
      </w:pPr>
    </w:p>
    <w:p w:rsidR="00042CE4" w:rsidRPr="000237F5" w:rsidRDefault="00042CE4" w:rsidP="00042CE4">
      <w:pPr>
        <w:spacing w:before="100" w:beforeAutospacing="1" w:after="100" w:afterAutospacing="1" w:line="240" w:lineRule="auto"/>
        <w:outlineLvl w:val="1"/>
        <w:rPr>
          <w:rFonts w:ascii="Verdana" w:eastAsia="Times New Roman" w:hAnsi="Verdana" w:cs="Times New Roman"/>
          <w:b/>
          <w:bCs/>
          <w:sz w:val="20"/>
          <w:szCs w:val="20"/>
          <w:lang w:eastAsia="bg-BG"/>
        </w:rPr>
      </w:pPr>
      <w:r w:rsidRPr="000237F5">
        <w:rPr>
          <w:rFonts w:ascii="Verdana" w:eastAsia="Times New Roman" w:hAnsi="Verdana" w:cs="Times New Roman"/>
          <w:b/>
          <w:bCs/>
          <w:sz w:val="20"/>
          <w:szCs w:val="20"/>
          <w:lang w:eastAsia="bg-BG"/>
        </w:rPr>
        <w:t xml:space="preserve">KEMPINSKI HOTEL AQABA ***** </w:t>
      </w:r>
    </w:p>
    <w:tbl>
      <w:tblPr>
        <w:tblW w:w="11057" w:type="dxa"/>
        <w:tblCellSpacing w:w="7"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02"/>
        <w:gridCol w:w="1134"/>
        <w:gridCol w:w="1134"/>
        <w:gridCol w:w="1134"/>
        <w:gridCol w:w="1276"/>
        <w:gridCol w:w="1275"/>
        <w:gridCol w:w="1134"/>
        <w:gridCol w:w="1134"/>
        <w:gridCol w:w="1134"/>
      </w:tblGrid>
      <w:tr w:rsidR="00042CE4" w:rsidRPr="000237F5" w:rsidTr="00A660DD">
        <w:trPr>
          <w:trHeight w:val="1009"/>
          <w:tblCellSpacing w:w="7" w:type="dxa"/>
        </w:trPr>
        <w:tc>
          <w:tcPr>
            <w:tcW w:w="1681"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A660DD">
            <w:pPr>
              <w:spacing w:before="100" w:beforeAutospacing="1" w:after="100" w:afterAutospacing="1" w:line="240" w:lineRule="auto"/>
              <w:ind w:hanging="37"/>
              <w:jc w:val="center"/>
              <w:rPr>
                <w:rFonts w:ascii="Verdana" w:eastAsia="Times New Roman" w:hAnsi="Verdana" w:cs="Times New Roman"/>
                <w:b/>
                <w:sz w:val="20"/>
                <w:szCs w:val="20"/>
                <w:lang w:eastAsia="bg-BG"/>
              </w:rPr>
            </w:pPr>
            <w:r w:rsidRPr="000237F5">
              <w:rPr>
                <w:rFonts w:ascii="Verdana" w:eastAsia="Times New Roman" w:hAnsi="Verdana" w:cs="Times New Roman"/>
                <w:b/>
                <w:sz w:val="20"/>
                <w:szCs w:val="20"/>
                <w:lang w:eastAsia="bg-BG"/>
              </w:rPr>
              <w:t>Настаняване</w:t>
            </w:r>
          </w:p>
          <w:p w:rsidR="00042CE4" w:rsidRPr="000237F5" w:rsidRDefault="00042CE4" w:rsidP="00A660DD">
            <w:pPr>
              <w:spacing w:before="100" w:beforeAutospacing="1" w:after="100" w:afterAutospacing="1" w:line="240" w:lineRule="auto"/>
              <w:ind w:left="102" w:hanging="102"/>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 xml:space="preserve">Standard Room </w:t>
            </w:r>
            <w:r w:rsidRPr="000237F5">
              <w:rPr>
                <w:rFonts w:ascii="Verdana" w:eastAsia="Times New Roman" w:hAnsi="Verdana" w:cs="Times New Roman"/>
                <w:b/>
                <w:sz w:val="20"/>
                <w:szCs w:val="20"/>
                <w:lang w:eastAsia="bg-BG"/>
              </w:rPr>
              <w:t>Breakfast</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Възрастен в двойна стая</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Единична стая</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2 взр. + 1 дет.(2.00-5.99)</w:t>
            </w:r>
          </w:p>
        </w:tc>
        <w:tc>
          <w:tcPr>
            <w:tcW w:w="1262"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2 взр. + 1 дет.(0.00-1.99)</w:t>
            </w:r>
          </w:p>
        </w:tc>
        <w:tc>
          <w:tcPr>
            <w:tcW w:w="1261"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2 взр. + 1 дет.(6.00-11.99)</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 взр. + 1 дет.(0.00-1.99)</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 взр. + 1 дет.(2.00-5.99)</w:t>
            </w:r>
          </w:p>
        </w:tc>
        <w:tc>
          <w:tcPr>
            <w:tcW w:w="1113"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 взр. + 1 дет.(6.00-11.99)</w:t>
            </w:r>
          </w:p>
        </w:tc>
      </w:tr>
      <w:tr w:rsidR="00042CE4" w:rsidRPr="000237F5" w:rsidTr="00A660DD">
        <w:trPr>
          <w:trHeight w:val="237"/>
          <w:tblCellSpacing w:w="7" w:type="dxa"/>
        </w:trPr>
        <w:tc>
          <w:tcPr>
            <w:tcW w:w="1681"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26.10. - 31.10.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903 €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1362 €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2151 €</w:t>
            </w:r>
          </w:p>
        </w:tc>
        <w:tc>
          <w:tcPr>
            <w:tcW w:w="1262"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1812 €</w:t>
            </w:r>
          </w:p>
        </w:tc>
        <w:tc>
          <w:tcPr>
            <w:tcW w:w="1261"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 2430 €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1368 €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1707 €</w:t>
            </w:r>
          </w:p>
        </w:tc>
        <w:tc>
          <w:tcPr>
            <w:tcW w:w="1113" w:type="dxa"/>
            <w:tcBorders>
              <w:top w:val="outset" w:sz="6" w:space="0" w:color="auto"/>
              <w:left w:val="outset" w:sz="6" w:space="0" w:color="auto"/>
              <w:bottom w:val="outset" w:sz="6" w:space="0" w:color="auto"/>
              <w:right w:val="outset" w:sz="6" w:space="0" w:color="auto"/>
            </w:tcBorders>
            <w:vAlign w:val="center"/>
            <w:hideMark/>
          </w:tcPr>
          <w:p w:rsidR="00042CE4" w:rsidRPr="000237F5" w:rsidRDefault="00042CE4" w:rsidP="00674E0F">
            <w:pPr>
              <w:spacing w:after="0" w:line="240" w:lineRule="auto"/>
              <w:jc w:val="center"/>
              <w:rPr>
                <w:rFonts w:ascii="Verdana" w:eastAsia="Times New Roman" w:hAnsi="Verdana" w:cs="Times New Roman"/>
                <w:sz w:val="20"/>
                <w:szCs w:val="20"/>
                <w:lang w:eastAsia="bg-BG"/>
              </w:rPr>
            </w:pPr>
            <w:r w:rsidRPr="000237F5">
              <w:rPr>
                <w:rFonts w:ascii="Verdana" w:eastAsia="Times New Roman" w:hAnsi="Verdana" w:cs="Times New Roman"/>
                <w:sz w:val="20"/>
                <w:szCs w:val="20"/>
                <w:lang w:eastAsia="bg-BG"/>
              </w:rPr>
              <w:t>1707 €</w:t>
            </w:r>
          </w:p>
        </w:tc>
      </w:tr>
    </w:tbl>
    <w:p w:rsidR="00042CE4" w:rsidRPr="000237F5"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0237F5">
        <w:rPr>
          <w:rFonts w:ascii="Verdana" w:eastAsia="Times New Roman" w:hAnsi="Verdana" w:cs="Times New Roman"/>
          <w:b/>
          <w:sz w:val="20"/>
          <w:szCs w:val="20"/>
          <w:lang w:eastAsia="bg-BG"/>
        </w:rPr>
        <w:t>Доплащане за Half</w:t>
      </w:r>
      <w:r w:rsidR="00A265E1">
        <w:rPr>
          <w:rFonts w:ascii="Verdana" w:eastAsia="Times New Roman" w:hAnsi="Verdana" w:cs="Times New Roman"/>
          <w:b/>
          <w:sz w:val="20"/>
          <w:szCs w:val="20"/>
          <w:lang w:eastAsia="bg-BG"/>
        </w:rPr>
        <w:t xml:space="preserve"> </w:t>
      </w:r>
      <w:r w:rsidRPr="000237F5">
        <w:rPr>
          <w:rFonts w:ascii="Verdana" w:eastAsia="Times New Roman" w:hAnsi="Verdana" w:cs="Times New Roman"/>
          <w:b/>
          <w:sz w:val="20"/>
          <w:szCs w:val="20"/>
          <w:lang w:eastAsia="bg-BG"/>
        </w:rPr>
        <w:t>Board на човек за целия престой: 100 €</w:t>
      </w:r>
    </w:p>
    <w:p w:rsidR="00042CE4" w:rsidRPr="00A265E1"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A265E1">
        <w:rPr>
          <w:rFonts w:ascii="Verdana" w:eastAsia="Times New Roman" w:hAnsi="Verdana" w:cs="Times New Roman"/>
          <w:b/>
          <w:bCs/>
          <w:color w:val="F4B083" w:themeColor="accent2" w:themeTint="99"/>
          <w:sz w:val="20"/>
          <w:szCs w:val="20"/>
          <w:lang w:eastAsia="bg-BG"/>
        </w:rPr>
        <w:t xml:space="preserve">MOVENPICK TALA BAY RESORT ***** </w:t>
      </w:r>
    </w:p>
    <w:p w:rsidR="00042CE4" w:rsidRPr="001F5998" w:rsidRDefault="00042CE4" w:rsidP="00042CE4">
      <w:pPr>
        <w:spacing w:after="0"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 xml:space="preserve">Хотелът е разположен на 6 минути пеша от плажа и разполага с център за гмуркане. Предлага басейн в стил лагуна с водопади, както и СПА и уелнес център с площ от 1200 квадратни метра. Всички стаи </w:t>
      </w:r>
      <w:r w:rsidRPr="001F5998">
        <w:rPr>
          <w:rFonts w:ascii="Verdana" w:eastAsia="Times New Roman" w:hAnsi="Verdana" w:cs="Times New Roman"/>
          <w:sz w:val="20"/>
          <w:szCs w:val="20"/>
          <w:lang w:eastAsia="bg-BG"/>
        </w:rPr>
        <w:lastRenderedPageBreak/>
        <w:t>разполагат със самостоятелен балкон и безплатен мини бар. Във всички зони има безплатен Wi-Fi достъп.</w:t>
      </w:r>
    </w:p>
    <w:p w:rsidR="00042CE4" w:rsidRPr="001F5998" w:rsidRDefault="00042CE4" w:rsidP="00042CE4">
      <w:pPr>
        <w:spacing w:after="0"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 В хотела: Центърът на град Акаба е на 15 минути с кола. Гостите могат да стигнат до международно летище Крал Хюсеин за 20 минути път с кола. Има безп</w:t>
      </w:r>
      <w:r w:rsidRPr="006F22F0">
        <w:rPr>
          <w:rFonts w:ascii="Verdana" w:eastAsia="Times New Roman" w:hAnsi="Verdana" w:cs="Times New Roman"/>
          <w:sz w:val="20"/>
          <w:szCs w:val="20"/>
          <w:lang w:eastAsia="bg-BG"/>
        </w:rPr>
        <w:t>латен частен паркинг на място. </w:t>
      </w:r>
      <w:r w:rsidRPr="001F5998">
        <w:rPr>
          <w:rFonts w:ascii="Verdana" w:eastAsia="Times New Roman" w:hAnsi="Verdana" w:cs="Times New Roman"/>
          <w:sz w:val="20"/>
          <w:szCs w:val="20"/>
          <w:lang w:eastAsia="bg-BG"/>
        </w:rPr>
        <w:br/>
        <w:t>Удобства: Сред развлекателните възможности са център за водни спортове, няколко басейна, включително и "мързелива река", както и нощен клуб. СПА центърът Zara разполага с ароматизирана зала за релаксация, а по-младите гости на комплекса могат да</w:t>
      </w:r>
      <w:r>
        <w:rPr>
          <w:rFonts w:ascii="Verdana" w:eastAsia="Times New Roman" w:hAnsi="Verdana" w:cs="Times New Roman"/>
          <w:sz w:val="20"/>
          <w:szCs w:val="20"/>
          <w:lang w:eastAsia="bg-BG"/>
        </w:rPr>
        <w:t xml:space="preserve"> се забавляват в детския клуб.</w:t>
      </w:r>
      <w:r>
        <w:rPr>
          <w:rFonts w:ascii="Verdana" w:eastAsia="Times New Roman" w:hAnsi="Verdana" w:cs="Times New Roman"/>
          <w:sz w:val="20"/>
          <w:szCs w:val="20"/>
          <w:lang w:eastAsia="bg-BG"/>
        </w:rPr>
        <w:br/>
      </w:r>
      <w:r w:rsidRPr="001F5998">
        <w:rPr>
          <w:rFonts w:ascii="Verdana" w:eastAsia="Times New Roman" w:hAnsi="Verdana" w:cs="Times New Roman"/>
          <w:sz w:val="20"/>
          <w:szCs w:val="20"/>
          <w:lang w:eastAsia="bg-BG"/>
        </w:rPr>
        <w:t>Стаи: Стаите в комплекса са просторни и имат интериор в светли цветове и френски прозорци. Предлага се денонощен рум-сървиз, а някои ста</w:t>
      </w:r>
      <w:r>
        <w:rPr>
          <w:rFonts w:ascii="Verdana" w:eastAsia="Times New Roman" w:hAnsi="Verdana" w:cs="Times New Roman"/>
          <w:sz w:val="20"/>
          <w:szCs w:val="20"/>
          <w:lang w:eastAsia="bg-BG"/>
        </w:rPr>
        <w:t>и са с изглед към Червено море.</w:t>
      </w:r>
      <w:r w:rsidRPr="001F5998">
        <w:rPr>
          <w:rFonts w:ascii="Verdana" w:eastAsia="Times New Roman" w:hAnsi="Verdana" w:cs="Times New Roman"/>
          <w:sz w:val="20"/>
          <w:szCs w:val="20"/>
          <w:lang w:eastAsia="bg-BG"/>
        </w:rPr>
        <w:br/>
        <w:t>Хранене: Ресторант Selan в комплекса предлага хранене на открито с изглед към залива Тала. Останалите заведения за хранене включват италиански ресторант и пъб с леки ястия. Предлагат се също барове до басейна и на плажа.</w:t>
      </w:r>
    </w:p>
    <w:tbl>
      <w:tblPr>
        <w:tblW w:w="10126" w:type="dxa"/>
        <w:tblCellSpacing w:w="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2"/>
        <w:gridCol w:w="1394"/>
        <w:gridCol w:w="1077"/>
        <w:gridCol w:w="1699"/>
        <w:gridCol w:w="1844"/>
        <w:gridCol w:w="2410"/>
      </w:tblGrid>
      <w:tr w:rsidR="00042CE4" w:rsidRPr="001F5998" w:rsidTr="00A265E1">
        <w:trPr>
          <w:tblCellSpacing w:w="7" w:type="dxa"/>
        </w:trPr>
        <w:tc>
          <w:tcPr>
            <w:tcW w:w="1681"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before="100" w:beforeAutospacing="1" w:after="100" w:afterAutospacing="1" w:line="240" w:lineRule="auto"/>
              <w:ind w:firstLine="100"/>
              <w:rPr>
                <w:rFonts w:ascii="Verdana" w:eastAsia="Times New Roman" w:hAnsi="Verdana" w:cs="Times New Roman"/>
                <w:sz w:val="20"/>
                <w:szCs w:val="20"/>
                <w:lang w:eastAsia="bg-BG"/>
              </w:rPr>
            </w:pPr>
            <w:r w:rsidRPr="001F5998">
              <w:rPr>
                <w:rFonts w:ascii="Verdana" w:eastAsia="Times New Roman" w:hAnsi="Verdana" w:cs="Times New Roman"/>
                <w:b/>
                <w:sz w:val="20"/>
                <w:szCs w:val="20"/>
                <w:lang w:eastAsia="bg-BG"/>
              </w:rPr>
              <w:t>Настаняване</w:t>
            </w:r>
            <w:r w:rsidRPr="001F5998">
              <w:rPr>
                <w:rFonts w:ascii="Verdana" w:eastAsia="Times New Roman" w:hAnsi="Verdana" w:cs="Times New Roman"/>
                <w:sz w:val="20"/>
                <w:szCs w:val="20"/>
                <w:lang w:eastAsia="bg-BG"/>
              </w:rPr>
              <w:br/>
              <w:t>Standard Room</w:t>
            </w:r>
            <w:r>
              <w:rPr>
                <w:rFonts w:ascii="Verdana" w:eastAsia="Times New Roman" w:hAnsi="Verdana" w:cs="Times New Roman"/>
                <w:sz w:val="20"/>
                <w:szCs w:val="20"/>
                <w:lang w:eastAsia="bg-BG"/>
              </w:rPr>
              <w:t>/</w:t>
            </w:r>
            <w:r w:rsidRPr="001F5998">
              <w:rPr>
                <w:rFonts w:ascii="Verdana" w:eastAsia="Times New Roman" w:hAnsi="Verdana" w:cs="Times New Roman"/>
                <w:sz w:val="20"/>
                <w:szCs w:val="20"/>
                <w:lang w:eastAsia="bg-BG"/>
              </w:rPr>
              <w:t>Breakfast</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Възрастен в двойна стая</w:t>
            </w:r>
          </w:p>
        </w:tc>
        <w:tc>
          <w:tcPr>
            <w:tcW w:w="1063"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Единична стая</w:t>
            </w:r>
          </w:p>
        </w:tc>
        <w:tc>
          <w:tcPr>
            <w:tcW w:w="1685"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2 взр. + 1 дет.(2.00-5.99)</w:t>
            </w:r>
          </w:p>
        </w:tc>
        <w:tc>
          <w:tcPr>
            <w:tcW w:w="1830"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2 взр. + 1 дет.(0.00-1.99)</w:t>
            </w:r>
          </w:p>
        </w:tc>
        <w:tc>
          <w:tcPr>
            <w:tcW w:w="2389"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2 взр. + 1 дет.(6.00-11.99)</w:t>
            </w:r>
          </w:p>
        </w:tc>
      </w:tr>
      <w:tr w:rsidR="00042CE4" w:rsidRPr="001F5998" w:rsidTr="00A265E1">
        <w:trPr>
          <w:tblCellSpacing w:w="7" w:type="dxa"/>
        </w:trPr>
        <w:tc>
          <w:tcPr>
            <w:tcW w:w="1681"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26.10. - 31.10.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752 €</w:t>
            </w:r>
          </w:p>
        </w:tc>
        <w:tc>
          <w:tcPr>
            <w:tcW w:w="1063"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jc w:val="center"/>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1039 €</w:t>
            </w:r>
          </w:p>
        </w:tc>
        <w:tc>
          <w:tcPr>
            <w:tcW w:w="1685"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jc w:val="center"/>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1849 €</w:t>
            </w:r>
          </w:p>
        </w:tc>
        <w:tc>
          <w:tcPr>
            <w:tcW w:w="1830"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jc w:val="center"/>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1510 €</w:t>
            </w:r>
          </w:p>
        </w:tc>
        <w:tc>
          <w:tcPr>
            <w:tcW w:w="2389" w:type="dxa"/>
            <w:tcBorders>
              <w:top w:val="outset" w:sz="6" w:space="0" w:color="auto"/>
              <w:left w:val="outset" w:sz="6" w:space="0" w:color="auto"/>
              <w:bottom w:val="outset" w:sz="6" w:space="0" w:color="auto"/>
              <w:right w:val="outset" w:sz="6" w:space="0" w:color="auto"/>
            </w:tcBorders>
            <w:vAlign w:val="center"/>
            <w:hideMark/>
          </w:tcPr>
          <w:p w:rsidR="00042CE4" w:rsidRPr="001F5998" w:rsidRDefault="00042CE4" w:rsidP="00674E0F">
            <w:pPr>
              <w:spacing w:after="0" w:line="240" w:lineRule="auto"/>
              <w:jc w:val="center"/>
              <w:rPr>
                <w:rFonts w:ascii="Verdana" w:eastAsia="Times New Roman" w:hAnsi="Verdana" w:cs="Times New Roman"/>
                <w:sz w:val="20"/>
                <w:szCs w:val="20"/>
                <w:lang w:eastAsia="bg-BG"/>
              </w:rPr>
            </w:pPr>
            <w:r w:rsidRPr="001F5998">
              <w:rPr>
                <w:rFonts w:ascii="Verdana" w:eastAsia="Times New Roman" w:hAnsi="Verdana" w:cs="Times New Roman"/>
                <w:sz w:val="20"/>
                <w:szCs w:val="20"/>
                <w:lang w:eastAsia="bg-BG"/>
              </w:rPr>
              <w:t> 2052 €</w:t>
            </w:r>
          </w:p>
        </w:tc>
      </w:tr>
    </w:tbl>
    <w:p w:rsidR="00042CE4"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1F5998">
        <w:rPr>
          <w:rFonts w:ascii="Verdana" w:eastAsia="Times New Roman" w:hAnsi="Verdana" w:cs="Times New Roman"/>
          <w:b/>
          <w:sz w:val="20"/>
          <w:szCs w:val="20"/>
          <w:lang w:eastAsia="bg-BG"/>
        </w:rPr>
        <w:t>Доплащане за Half</w:t>
      </w:r>
      <w:r w:rsidR="00EB7BB8">
        <w:rPr>
          <w:rFonts w:ascii="Verdana" w:eastAsia="Times New Roman" w:hAnsi="Verdana" w:cs="Times New Roman"/>
          <w:b/>
          <w:sz w:val="20"/>
          <w:szCs w:val="20"/>
          <w:lang w:eastAsia="bg-BG"/>
        </w:rPr>
        <w:t xml:space="preserve"> </w:t>
      </w:r>
      <w:r w:rsidRPr="001F5998">
        <w:rPr>
          <w:rFonts w:ascii="Verdana" w:eastAsia="Times New Roman" w:hAnsi="Verdana" w:cs="Times New Roman"/>
          <w:b/>
          <w:sz w:val="20"/>
          <w:szCs w:val="20"/>
          <w:lang w:eastAsia="bg-BG"/>
        </w:rPr>
        <w:t>Board на човек за целия престой: 85 €</w:t>
      </w:r>
    </w:p>
    <w:p w:rsidR="00042CE4" w:rsidRPr="00A265E1" w:rsidRDefault="00042CE4" w:rsidP="00042CE4">
      <w:pPr>
        <w:spacing w:before="100" w:beforeAutospacing="1" w:after="100" w:afterAutospacing="1" w:line="240" w:lineRule="auto"/>
        <w:rPr>
          <w:rFonts w:ascii="Verdana" w:eastAsia="Times New Roman" w:hAnsi="Verdana" w:cs="Times New Roman"/>
          <w:b/>
          <w:color w:val="F4B083" w:themeColor="accent2" w:themeTint="99"/>
          <w:sz w:val="20"/>
          <w:szCs w:val="20"/>
          <w:lang w:eastAsia="bg-BG"/>
        </w:rPr>
      </w:pPr>
      <w:r w:rsidRPr="00A265E1">
        <w:rPr>
          <w:rFonts w:ascii="Verdana" w:eastAsia="Times New Roman" w:hAnsi="Verdana" w:cs="Times New Roman"/>
          <w:b/>
          <w:bCs/>
          <w:color w:val="F4B083" w:themeColor="accent2" w:themeTint="99"/>
          <w:sz w:val="20"/>
          <w:szCs w:val="20"/>
          <w:lang w:eastAsia="bg-BG"/>
        </w:rPr>
        <w:t xml:space="preserve">INTERCONTINENTAL HOTEL AQABA ***** </w:t>
      </w:r>
    </w:p>
    <w:p w:rsidR="00042CE4" w:rsidRPr="00C573CD" w:rsidRDefault="00042CE4" w:rsidP="00042CE4">
      <w:pPr>
        <w:rPr>
          <w:rFonts w:ascii="Verdana" w:hAnsi="Verdana"/>
          <w:sz w:val="20"/>
          <w:szCs w:val="20"/>
        </w:rPr>
      </w:pPr>
      <w:r w:rsidRPr="006F22F0">
        <w:rPr>
          <w:rFonts w:ascii="Verdana" w:hAnsi="Verdana"/>
          <w:sz w:val="20"/>
          <w:szCs w:val="20"/>
        </w:rPr>
        <w:t>Хотелът комбинира релаксираща атмосфера и приятна обстановка за настаняване. Разположен е в близост до плажа и предлага уникални гледки към Червено море, както и към Залива на Акаба. Хотелът е разположен на пешеходно разстояние както от плажа на града, така и от центъра на града, където могат да бъдат намерени разнообразие от исторически забележителности, Аквариум, както и останки от средновековна източна култура.</w:t>
      </w:r>
      <w:r w:rsidRPr="006F22F0">
        <w:rPr>
          <w:rFonts w:ascii="Verdana" w:hAnsi="Verdana"/>
          <w:sz w:val="20"/>
          <w:szCs w:val="20"/>
        </w:rPr>
        <w:br/>
        <w:t>В хотела: хотелът разполага с бар, собствен плаж, бизнес център, фитнес център, безплатен паркинг, занимания за деца, ресторант, рум сервиз, СПА център, басейн, осигурен достъп за хора с увреждания.</w:t>
      </w:r>
      <w:r w:rsidRPr="006F22F0">
        <w:rPr>
          <w:rFonts w:ascii="Verdana" w:hAnsi="Verdana"/>
          <w:sz w:val="20"/>
          <w:szCs w:val="20"/>
        </w:rPr>
        <w:br/>
        <w:t>Стаи: хотелът разполага с 255 стаи и 17 апартамента. Всички стаи разполагат с тераса, някои от тях с гледка към частния плаж или басейните. Други са с гледки към различни части на града. Стаите са оборудвани с високоскоростен интернет, сешоар, огледало, интерактивна телевизионна система, мини бар, сейф, кафе машина</w:t>
      </w:r>
    </w:p>
    <w:tbl>
      <w:tblPr>
        <w:tblW w:w="964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1"/>
        <w:gridCol w:w="1551"/>
        <w:gridCol w:w="1276"/>
        <w:gridCol w:w="1560"/>
        <w:gridCol w:w="3402"/>
        <w:gridCol w:w="157"/>
      </w:tblGrid>
      <w:tr w:rsidR="00042CE4" w:rsidRPr="00C573CD"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C573CD">
              <w:rPr>
                <w:rFonts w:ascii="Verdana" w:eastAsia="Times New Roman" w:hAnsi="Verdana" w:cs="Times New Roman"/>
                <w:b/>
                <w:sz w:val="20"/>
                <w:szCs w:val="20"/>
                <w:lang w:eastAsia="bg-BG"/>
              </w:rPr>
              <w:t>Настаняване</w:t>
            </w:r>
            <w:r w:rsidRPr="00C573CD">
              <w:rPr>
                <w:rFonts w:ascii="Verdana" w:eastAsia="Times New Roman" w:hAnsi="Verdana" w:cs="Times New Roman"/>
                <w:sz w:val="20"/>
                <w:szCs w:val="20"/>
                <w:lang w:eastAsia="bg-BG"/>
              </w:rPr>
              <w:br/>
            </w:r>
            <w:r w:rsidRPr="00C573CD">
              <w:rPr>
                <w:rFonts w:ascii="Verdana" w:eastAsia="Times New Roman" w:hAnsi="Verdana" w:cs="Times New Roman"/>
                <w:sz w:val="20"/>
                <w:szCs w:val="20"/>
                <w:lang w:eastAsia="bg-BG"/>
              </w:rPr>
              <w:br/>
              <w:t>Standard Room</w:t>
            </w:r>
          </w:p>
          <w:p w:rsidR="00042CE4" w:rsidRPr="00C573CD"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Breakfast</w:t>
            </w:r>
          </w:p>
        </w:tc>
        <w:tc>
          <w:tcPr>
            <w:tcW w:w="1537"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Възрастен в двойна стая</w:t>
            </w:r>
          </w:p>
        </w:tc>
        <w:tc>
          <w:tcPr>
            <w:tcW w:w="1262"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Единична стая</w:t>
            </w:r>
          </w:p>
        </w:tc>
        <w:tc>
          <w:tcPr>
            <w:tcW w:w="1546"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2 взр. + 1 дет.(2.00-11.99)</w:t>
            </w:r>
          </w:p>
        </w:tc>
        <w:tc>
          <w:tcPr>
            <w:tcW w:w="3388"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2 взр. + 1 дет.(0.00-1.99)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 </w:t>
            </w:r>
          </w:p>
        </w:tc>
      </w:tr>
      <w:tr w:rsidR="00042CE4" w:rsidRPr="00C573CD"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26.10. - 31.10.</w:t>
            </w:r>
          </w:p>
        </w:tc>
        <w:tc>
          <w:tcPr>
            <w:tcW w:w="1537"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726 €</w:t>
            </w:r>
          </w:p>
        </w:tc>
        <w:tc>
          <w:tcPr>
            <w:tcW w:w="1262"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jc w:val="center"/>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1065 €</w:t>
            </w:r>
          </w:p>
        </w:tc>
        <w:tc>
          <w:tcPr>
            <w:tcW w:w="1546"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jc w:val="center"/>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2058 €</w:t>
            </w:r>
          </w:p>
        </w:tc>
        <w:tc>
          <w:tcPr>
            <w:tcW w:w="3388" w:type="dxa"/>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jc w:val="center"/>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1458 €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573CD" w:rsidRDefault="00042CE4" w:rsidP="00674E0F">
            <w:pPr>
              <w:spacing w:after="0" w:line="240" w:lineRule="auto"/>
              <w:rPr>
                <w:rFonts w:ascii="Verdana" w:eastAsia="Times New Roman" w:hAnsi="Verdana" w:cs="Times New Roman"/>
                <w:sz w:val="20"/>
                <w:szCs w:val="20"/>
                <w:lang w:eastAsia="bg-BG"/>
              </w:rPr>
            </w:pPr>
            <w:r w:rsidRPr="00C573CD">
              <w:rPr>
                <w:rFonts w:ascii="Verdana" w:eastAsia="Times New Roman" w:hAnsi="Verdana" w:cs="Times New Roman"/>
                <w:sz w:val="20"/>
                <w:szCs w:val="20"/>
                <w:lang w:eastAsia="bg-BG"/>
              </w:rPr>
              <w:t> </w:t>
            </w:r>
          </w:p>
        </w:tc>
      </w:tr>
    </w:tbl>
    <w:p w:rsidR="00042CE4" w:rsidRPr="00EB7BB8"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EB7BB8">
        <w:rPr>
          <w:rFonts w:ascii="Verdana" w:eastAsia="Times New Roman" w:hAnsi="Verdana" w:cs="Times New Roman"/>
          <w:b/>
          <w:sz w:val="20"/>
          <w:szCs w:val="20"/>
          <w:lang w:eastAsia="bg-BG"/>
        </w:rPr>
        <w:t>Доплащане за Half</w:t>
      </w:r>
      <w:r w:rsidR="00EB7BB8">
        <w:rPr>
          <w:rFonts w:ascii="Verdana" w:eastAsia="Times New Roman" w:hAnsi="Verdana" w:cs="Times New Roman"/>
          <w:b/>
          <w:sz w:val="20"/>
          <w:szCs w:val="20"/>
          <w:lang w:eastAsia="bg-BG"/>
        </w:rPr>
        <w:t xml:space="preserve"> </w:t>
      </w:r>
      <w:r w:rsidRPr="00EB7BB8">
        <w:rPr>
          <w:rFonts w:ascii="Verdana" w:eastAsia="Times New Roman" w:hAnsi="Verdana" w:cs="Times New Roman"/>
          <w:b/>
          <w:sz w:val="20"/>
          <w:szCs w:val="20"/>
          <w:lang w:eastAsia="bg-BG"/>
        </w:rPr>
        <w:t>Board на човек за целия престой: 75 €</w:t>
      </w:r>
    </w:p>
    <w:p w:rsidR="00042CE4" w:rsidRPr="00A265E1"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A265E1">
        <w:rPr>
          <w:rFonts w:ascii="Verdana" w:eastAsia="Times New Roman" w:hAnsi="Verdana" w:cs="Times New Roman"/>
          <w:b/>
          <w:bCs/>
          <w:color w:val="F4B083" w:themeColor="accent2" w:themeTint="99"/>
          <w:sz w:val="20"/>
          <w:szCs w:val="20"/>
          <w:lang w:eastAsia="bg-BG"/>
        </w:rPr>
        <w:t xml:space="preserve">GRAND SWISS BEL HOTEL (ex. RADISSON BLU TALA BAY) ***** </w:t>
      </w:r>
    </w:p>
    <w:p w:rsidR="00042CE4" w:rsidRPr="006F22F0" w:rsidRDefault="00042CE4" w:rsidP="00042CE4">
      <w:pPr>
        <w:rPr>
          <w:rFonts w:ascii="Verdana" w:hAnsi="Verdana"/>
          <w:sz w:val="20"/>
          <w:szCs w:val="20"/>
        </w:rPr>
      </w:pPr>
      <w:r w:rsidRPr="006F22F0">
        <w:rPr>
          <w:rFonts w:ascii="Verdana" w:hAnsi="Verdana"/>
          <w:sz w:val="20"/>
          <w:szCs w:val="20"/>
        </w:rPr>
        <w:t>Хотелът е разположен на 20 километра от международното летище Крал Хюсеин. Хотелският комплекс GRAND SWISS BEL HOTEL (бивш RADISSON BLU TALA BAY) е на 1 час с кола от древния град Петра.</w:t>
      </w:r>
    </w:p>
    <w:p w:rsidR="00042CE4" w:rsidRPr="00002915" w:rsidRDefault="00042CE4" w:rsidP="00042CE4">
      <w:pPr>
        <w:rPr>
          <w:rFonts w:ascii="Verdana" w:hAnsi="Verdana"/>
          <w:sz w:val="20"/>
          <w:szCs w:val="20"/>
        </w:rPr>
      </w:pPr>
      <w:r w:rsidRPr="006F22F0">
        <w:rPr>
          <w:rFonts w:ascii="Verdana" w:hAnsi="Verdana"/>
          <w:sz w:val="20"/>
          <w:szCs w:val="20"/>
        </w:rPr>
        <w:t>В хотела: Основен ресторант - Aziab Restaurant, а-ла-карт ресторант - Heatwave, пет басейна /включително и детски басейн/, бар край басейна, лоби бар, снек бар, детски клуб с д</w:t>
      </w:r>
      <w:r>
        <w:rPr>
          <w:rFonts w:ascii="Verdana" w:hAnsi="Verdana"/>
          <w:sz w:val="20"/>
          <w:szCs w:val="20"/>
        </w:rPr>
        <w:t xml:space="preserve">етска площадка, фитнес. </w:t>
      </w:r>
      <w:r w:rsidRPr="006F22F0">
        <w:rPr>
          <w:rFonts w:ascii="Verdana" w:hAnsi="Verdana"/>
          <w:sz w:val="20"/>
          <w:szCs w:val="20"/>
        </w:rPr>
        <w:t>Удобства: Хотелът разполага с открит плувен басейн, градина, ресторант, бар, снек-бар, съоръжения за воден спорт, собствен плаж, коли под наем, обменно бюро, туристическо бюро, банкомат в хотела, конферентна зала, бизнес център, факс/копирни услуги, паркинг. Магазин за сувенири и подаръци Стаи: Баня със сешоар, високоскоростен интернет, директен телефон, климатик, мини бар, сейф, телевизор LCD със сателитна телевизия, кана за чай/кафе, балкон.</w:t>
      </w:r>
    </w:p>
    <w:tbl>
      <w:tblPr>
        <w:tblW w:w="94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1"/>
        <w:gridCol w:w="1491"/>
        <w:gridCol w:w="1134"/>
        <w:gridCol w:w="1700"/>
        <w:gridCol w:w="1559"/>
        <w:gridCol w:w="1985"/>
      </w:tblGrid>
      <w:tr w:rsidR="00042CE4" w:rsidRPr="00002915"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002915">
              <w:rPr>
                <w:rFonts w:ascii="Verdana" w:eastAsia="Times New Roman" w:hAnsi="Verdana" w:cs="Times New Roman"/>
                <w:b/>
                <w:sz w:val="20"/>
                <w:szCs w:val="20"/>
                <w:lang w:eastAsia="bg-BG"/>
              </w:rPr>
              <w:lastRenderedPageBreak/>
              <w:t>Настаняване</w:t>
            </w:r>
            <w:r w:rsidRPr="00002915">
              <w:rPr>
                <w:rFonts w:ascii="Verdana" w:eastAsia="Times New Roman" w:hAnsi="Verdana" w:cs="Times New Roman"/>
                <w:b/>
                <w:sz w:val="20"/>
                <w:szCs w:val="20"/>
                <w:lang w:eastAsia="bg-BG"/>
              </w:rPr>
              <w:br/>
            </w:r>
            <w:r w:rsidRPr="00002915">
              <w:rPr>
                <w:rFonts w:ascii="Verdana" w:eastAsia="Times New Roman" w:hAnsi="Verdana" w:cs="Times New Roman"/>
                <w:b/>
                <w:sz w:val="20"/>
                <w:szCs w:val="20"/>
                <w:lang w:eastAsia="bg-BG"/>
              </w:rPr>
              <w:br/>
            </w:r>
            <w:r w:rsidRPr="00002915">
              <w:rPr>
                <w:rFonts w:ascii="Verdana" w:eastAsia="Times New Roman" w:hAnsi="Verdana" w:cs="Times New Roman"/>
                <w:sz w:val="20"/>
                <w:szCs w:val="20"/>
                <w:lang w:eastAsia="bg-BG"/>
              </w:rPr>
              <w:t>Standard Room</w:t>
            </w:r>
          </w:p>
        </w:tc>
        <w:tc>
          <w:tcPr>
            <w:tcW w:w="1477"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240" w:line="240" w:lineRule="auto"/>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Възрастен в двойна стая</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240" w:line="240" w:lineRule="auto"/>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Единична стая</w:t>
            </w:r>
          </w:p>
        </w:tc>
        <w:tc>
          <w:tcPr>
            <w:tcW w:w="1686"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240" w:line="240" w:lineRule="auto"/>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2 взр. + 1 дет.(2.00-5.99)</w:t>
            </w:r>
          </w:p>
        </w:tc>
        <w:tc>
          <w:tcPr>
            <w:tcW w:w="1545"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240" w:line="240" w:lineRule="auto"/>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2 взр. + 1 дет.(0.00-1.99)</w:t>
            </w:r>
          </w:p>
        </w:tc>
        <w:tc>
          <w:tcPr>
            <w:tcW w:w="1964"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240" w:line="240" w:lineRule="auto"/>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2 взр. + 1 дет.(6.00-11.99)</w:t>
            </w:r>
          </w:p>
        </w:tc>
      </w:tr>
      <w:tr w:rsidR="00042CE4" w:rsidRPr="00002915"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before="100" w:beforeAutospacing="1" w:after="100" w:afterAutospacing="1" w:line="240" w:lineRule="auto"/>
              <w:rPr>
                <w:rFonts w:ascii="Verdana" w:eastAsia="Times New Roman" w:hAnsi="Verdana" w:cs="Times New Roman"/>
                <w:b/>
                <w:sz w:val="20"/>
                <w:szCs w:val="20"/>
                <w:lang w:eastAsia="bg-BG"/>
              </w:rPr>
            </w:pPr>
            <w:r w:rsidRPr="00002915">
              <w:rPr>
                <w:rFonts w:ascii="Verdana" w:eastAsia="Times New Roman" w:hAnsi="Verdana" w:cs="Times New Roman"/>
                <w:b/>
                <w:sz w:val="20"/>
                <w:szCs w:val="20"/>
                <w:lang w:eastAsia="bg-BG"/>
              </w:rPr>
              <w:t>Breakfast</w:t>
            </w:r>
          </w:p>
        </w:tc>
        <w:tc>
          <w:tcPr>
            <w:tcW w:w="1477"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627 €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840 €</w:t>
            </w:r>
          </w:p>
        </w:tc>
        <w:tc>
          <w:tcPr>
            <w:tcW w:w="1686"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1599 €</w:t>
            </w:r>
          </w:p>
        </w:tc>
        <w:tc>
          <w:tcPr>
            <w:tcW w:w="1545"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1260 €</w:t>
            </w:r>
          </w:p>
        </w:tc>
        <w:tc>
          <w:tcPr>
            <w:tcW w:w="1964"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 1740 €</w:t>
            </w:r>
          </w:p>
        </w:tc>
      </w:tr>
      <w:tr w:rsidR="00042CE4" w:rsidRPr="00002915"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rPr>
                <w:rFonts w:ascii="Verdana" w:eastAsia="Times New Roman" w:hAnsi="Verdana" w:cs="Times New Roman"/>
                <w:b/>
                <w:sz w:val="20"/>
                <w:szCs w:val="20"/>
                <w:lang w:eastAsia="bg-BG"/>
              </w:rPr>
            </w:pPr>
            <w:r w:rsidRPr="00002915">
              <w:rPr>
                <w:rFonts w:ascii="Verdana" w:eastAsia="Times New Roman" w:hAnsi="Verdana" w:cs="Times New Roman"/>
                <w:b/>
                <w:sz w:val="20"/>
                <w:szCs w:val="20"/>
                <w:lang w:eastAsia="bg-BG"/>
              </w:rPr>
              <w:t>All Inclusive</w:t>
            </w:r>
          </w:p>
        </w:tc>
        <w:tc>
          <w:tcPr>
            <w:tcW w:w="1477"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767 €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980 €</w:t>
            </w:r>
          </w:p>
        </w:tc>
        <w:tc>
          <w:tcPr>
            <w:tcW w:w="1686"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1879 €</w:t>
            </w:r>
          </w:p>
        </w:tc>
        <w:tc>
          <w:tcPr>
            <w:tcW w:w="1545"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1540 €</w:t>
            </w:r>
          </w:p>
        </w:tc>
        <w:tc>
          <w:tcPr>
            <w:tcW w:w="1964" w:type="dxa"/>
            <w:tcBorders>
              <w:top w:val="outset" w:sz="6" w:space="0" w:color="auto"/>
              <w:left w:val="outset" w:sz="6" w:space="0" w:color="auto"/>
              <w:bottom w:val="outset" w:sz="6" w:space="0" w:color="auto"/>
              <w:right w:val="outset" w:sz="6" w:space="0" w:color="auto"/>
            </w:tcBorders>
            <w:vAlign w:val="center"/>
            <w:hideMark/>
          </w:tcPr>
          <w:p w:rsidR="00042CE4" w:rsidRPr="00002915" w:rsidRDefault="00042CE4" w:rsidP="00674E0F">
            <w:pPr>
              <w:spacing w:after="0" w:line="240" w:lineRule="auto"/>
              <w:jc w:val="center"/>
              <w:rPr>
                <w:rFonts w:ascii="Verdana" w:eastAsia="Times New Roman" w:hAnsi="Verdana" w:cs="Times New Roman"/>
                <w:sz w:val="20"/>
                <w:szCs w:val="20"/>
                <w:lang w:eastAsia="bg-BG"/>
              </w:rPr>
            </w:pPr>
            <w:r w:rsidRPr="00002915">
              <w:rPr>
                <w:rFonts w:ascii="Verdana" w:eastAsia="Times New Roman" w:hAnsi="Verdana" w:cs="Times New Roman"/>
                <w:sz w:val="20"/>
                <w:szCs w:val="20"/>
                <w:lang w:eastAsia="bg-BG"/>
              </w:rPr>
              <w:t>2020 €</w:t>
            </w:r>
          </w:p>
        </w:tc>
      </w:tr>
    </w:tbl>
    <w:p w:rsidR="00042CE4" w:rsidRPr="00002915"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002915">
        <w:rPr>
          <w:rFonts w:ascii="Verdana" w:eastAsia="Times New Roman" w:hAnsi="Verdana" w:cs="Times New Roman"/>
          <w:b/>
          <w:sz w:val="20"/>
          <w:szCs w:val="20"/>
          <w:lang w:eastAsia="bg-BG"/>
        </w:rPr>
        <w:t>Доплащане към цената на закуска за база Half</w:t>
      </w:r>
      <w:r w:rsidR="00EB7BB8">
        <w:rPr>
          <w:rFonts w:ascii="Verdana" w:eastAsia="Times New Roman" w:hAnsi="Verdana" w:cs="Times New Roman"/>
          <w:b/>
          <w:sz w:val="20"/>
          <w:szCs w:val="20"/>
          <w:lang w:eastAsia="bg-BG"/>
        </w:rPr>
        <w:t xml:space="preserve"> </w:t>
      </w:r>
      <w:r w:rsidRPr="00002915">
        <w:rPr>
          <w:rFonts w:ascii="Verdana" w:eastAsia="Times New Roman" w:hAnsi="Verdana" w:cs="Times New Roman"/>
          <w:b/>
          <w:sz w:val="20"/>
          <w:szCs w:val="20"/>
          <w:lang w:eastAsia="bg-BG"/>
        </w:rPr>
        <w:t>Board на човек за целия престой: 25 €</w:t>
      </w:r>
    </w:p>
    <w:p w:rsidR="00042CE4" w:rsidRPr="00A265E1" w:rsidRDefault="00042CE4" w:rsidP="00042CE4">
      <w:pPr>
        <w:rPr>
          <w:rFonts w:ascii="Verdana" w:hAnsi="Verdana"/>
          <w:b/>
          <w:color w:val="F4B083" w:themeColor="accent2" w:themeTint="99"/>
          <w:sz w:val="20"/>
          <w:szCs w:val="20"/>
        </w:rPr>
      </w:pPr>
      <w:r w:rsidRPr="00A265E1">
        <w:rPr>
          <w:rFonts w:ascii="Verdana" w:hAnsi="Verdana"/>
          <w:b/>
          <w:color w:val="F4B083" w:themeColor="accent2" w:themeTint="99"/>
          <w:sz w:val="20"/>
          <w:szCs w:val="20"/>
        </w:rPr>
        <w:t>AQABA GULF HOTEL ****</w:t>
      </w:r>
    </w:p>
    <w:p w:rsidR="00042CE4" w:rsidRPr="00632F1F" w:rsidRDefault="00042CE4" w:rsidP="00042CE4">
      <w:pPr>
        <w:rPr>
          <w:rFonts w:ascii="Verdana" w:hAnsi="Verdana"/>
          <w:sz w:val="20"/>
          <w:szCs w:val="20"/>
        </w:rPr>
      </w:pPr>
      <w:r w:rsidRPr="006F22F0">
        <w:rPr>
          <w:rFonts w:ascii="Verdana" w:hAnsi="Verdana"/>
          <w:sz w:val="20"/>
          <w:szCs w:val="20"/>
        </w:rPr>
        <w:t xml:space="preserve">Хотелът е разположен в непосредствена близост до крайбрежната променада и центъра на Акаба, на 5 минути пешеходно разстояние от зоната за пазаруване, на 15 минути с </w:t>
      </w:r>
      <w:r>
        <w:rPr>
          <w:rFonts w:ascii="Verdana" w:hAnsi="Verdana"/>
          <w:sz w:val="20"/>
          <w:szCs w:val="20"/>
        </w:rPr>
        <w:t>коля от Международното летище.</w:t>
      </w:r>
      <w:r w:rsidRPr="006F22F0">
        <w:rPr>
          <w:rFonts w:ascii="Verdana" w:hAnsi="Verdana"/>
          <w:sz w:val="20"/>
          <w:szCs w:val="20"/>
        </w:rPr>
        <w:br/>
        <w:t>Удобства: Два основни ресторанта – Aqaba Coffe Shop /за ежедневна консумация/ и Petra Restaurant /за по-специални поводи/. Басейн, нощен бар, лоби бар, снак бар, тенис корт, консиарж – 24 часа, румсервиз – 24 часа, Интернет срещу заплащане, пране и гладене, обменно бюро, сувенирен магазин, лекар /н</w:t>
      </w:r>
      <w:r>
        <w:rPr>
          <w:rFonts w:ascii="Verdana" w:hAnsi="Verdana"/>
          <w:sz w:val="20"/>
          <w:szCs w:val="20"/>
        </w:rPr>
        <w:t>а повикване/, конферентни зали.</w:t>
      </w:r>
      <w:r w:rsidRPr="006F22F0">
        <w:rPr>
          <w:rFonts w:ascii="Verdana" w:hAnsi="Verdana"/>
          <w:sz w:val="20"/>
          <w:szCs w:val="20"/>
        </w:rPr>
        <w:br/>
        <w:t>Стаи: Всяка стая разполага с: баня със сешоар, Интернет - срещу заплащане, директен телефон, индивидуален климатик, мини бар, сейф, сателитна телевизия, у</w:t>
      </w:r>
      <w:r>
        <w:rPr>
          <w:rFonts w:ascii="Verdana" w:hAnsi="Verdana"/>
          <w:sz w:val="20"/>
          <w:szCs w:val="20"/>
        </w:rPr>
        <w:t>словия за направа на чай/кафе.</w:t>
      </w:r>
    </w:p>
    <w:tbl>
      <w:tblPr>
        <w:tblW w:w="966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9"/>
        <w:gridCol w:w="1412"/>
        <w:gridCol w:w="1276"/>
        <w:gridCol w:w="1984"/>
        <w:gridCol w:w="3119"/>
        <w:gridCol w:w="177"/>
      </w:tblGrid>
      <w:tr w:rsidR="00042CE4" w:rsidRPr="00632F1F"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632F1F">
              <w:rPr>
                <w:rFonts w:ascii="Verdana" w:eastAsia="Times New Roman" w:hAnsi="Verdana" w:cs="Times New Roman"/>
                <w:b/>
                <w:sz w:val="20"/>
                <w:szCs w:val="20"/>
                <w:lang w:eastAsia="bg-BG"/>
              </w:rPr>
              <w:t>Настаняване</w:t>
            </w:r>
            <w:r w:rsidRPr="00632F1F">
              <w:rPr>
                <w:rFonts w:ascii="Verdana" w:eastAsia="Times New Roman" w:hAnsi="Verdana" w:cs="Times New Roman"/>
                <w:sz w:val="20"/>
                <w:szCs w:val="20"/>
                <w:lang w:eastAsia="bg-BG"/>
              </w:rPr>
              <w:br/>
            </w:r>
            <w:r w:rsidRPr="00632F1F">
              <w:rPr>
                <w:rFonts w:ascii="Verdana" w:eastAsia="Times New Roman" w:hAnsi="Verdana" w:cs="Times New Roman"/>
                <w:sz w:val="20"/>
                <w:szCs w:val="20"/>
                <w:lang w:eastAsia="bg-BG"/>
              </w:rPr>
              <w:br/>
              <w:t>Standard Room</w:t>
            </w:r>
          </w:p>
          <w:p w:rsidR="00042CE4" w:rsidRPr="00632F1F" w:rsidRDefault="00042CE4" w:rsidP="00674E0F">
            <w:pPr>
              <w:spacing w:before="100" w:beforeAutospacing="1" w:after="100" w:afterAutospacing="1" w:line="240" w:lineRule="auto"/>
              <w:rPr>
                <w:rFonts w:ascii="Verdana" w:eastAsia="Times New Roman" w:hAnsi="Verdana" w:cs="Times New Roman"/>
                <w:b/>
                <w:sz w:val="20"/>
                <w:szCs w:val="20"/>
                <w:lang w:eastAsia="bg-BG"/>
              </w:rPr>
            </w:pPr>
            <w:r w:rsidRPr="00632F1F">
              <w:rPr>
                <w:rFonts w:ascii="Verdana" w:eastAsia="Times New Roman" w:hAnsi="Verdana" w:cs="Times New Roman"/>
                <w:b/>
                <w:sz w:val="20"/>
                <w:szCs w:val="20"/>
                <w:lang w:eastAsia="bg-BG"/>
              </w:rPr>
              <w:t>Breakfast</w:t>
            </w:r>
          </w:p>
        </w:tc>
        <w:tc>
          <w:tcPr>
            <w:tcW w:w="1398"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Възрастен в двойна стая</w:t>
            </w:r>
          </w:p>
        </w:tc>
        <w:tc>
          <w:tcPr>
            <w:tcW w:w="1262"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Единична стая</w:t>
            </w:r>
          </w:p>
        </w:tc>
        <w:tc>
          <w:tcPr>
            <w:tcW w:w="1970"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2 взр. + 1 дет.(2.00-11.99)</w:t>
            </w:r>
          </w:p>
        </w:tc>
        <w:tc>
          <w:tcPr>
            <w:tcW w:w="3105"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2 взр. + 1 дет.(0.00-1.99)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w:t>
            </w:r>
          </w:p>
        </w:tc>
      </w:tr>
      <w:tr w:rsidR="00042CE4" w:rsidRPr="00632F1F"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26.10. - 31.10.</w:t>
            </w:r>
          </w:p>
        </w:tc>
        <w:tc>
          <w:tcPr>
            <w:tcW w:w="1398"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585 €</w:t>
            </w:r>
          </w:p>
        </w:tc>
        <w:tc>
          <w:tcPr>
            <w:tcW w:w="1262"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jc w:val="center"/>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767 €</w:t>
            </w:r>
          </w:p>
        </w:tc>
        <w:tc>
          <w:tcPr>
            <w:tcW w:w="1970"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jc w:val="center"/>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1645 €</w:t>
            </w:r>
          </w:p>
        </w:tc>
        <w:tc>
          <w:tcPr>
            <w:tcW w:w="3105" w:type="dxa"/>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jc w:val="center"/>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1176 €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32F1F" w:rsidRDefault="00042CE4" w:rsidP="00674E0F">
            <w:pPr>
              <w:spacing w:after="0" w:line="240" w:lineRule="auto"/>
              <w:rPr>
                <w:rFonts w:ascii="Verdana" w:eastAsia="Times New Roman" w:hAnsi="Verdana" w:cs="Times New Roman"/>
                <w:sz w:val="20"/>
                <w:szCs w:val="20"/>
                <w:lang w:eastAsia="bg-BG"/>
              </w:rPr>
            </w:pPr>
            <w:r w:rsidRPr="00632F1F">
              <w:rPr>
                <w:rFonts w:ascii="Verdana" w:eastAsia="Times New Roman" w:hAnsi="Verdana" w:cs="Times New Roman"/>
                <w:sz w:val="20"/>
                <w:szCs w:val="20"/>
                <w:lang w:eastAsia="bg-BG"/>
              </w:rPr>
              <w:t>-</w:t>
            </w:r>
          </w:p>
        </w:tc>
      </w:tr>
    </w:tbl>
    <w:p w:rsidR="00042CE4" w:rsidRPr="00632F1F"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632F1F">
        <w:rPr>
          <w:rFonts w:ascii="Verdana" w:eastAsia="Times New Roman" w:hAnsi="Verdana" w:cs="Times New Roman"/>
          <w:b/>
          <w:sz w:val="20"/>
          <w:szCs w:val="20"/>
          <w:lang w:eastAsia="bg-BG"/>
        </w:rPr>
        <w:t>Доплащане за Half</w:t>
      </w:r>
      <w:r w:rsidR="00EB7BB8">
        <w:rPr>
          <w:rFonts w:ascii="Verdana" w:eastAsia="Times New Roman" w:hAnsi="Verdana" w:cs="Times New Roman"/>
          <w:b/>
          <w:sz w:val="20"/>
          <w:szCs w:val="20"/>
          <w:lang w:eastAsia="bg-BG"/>
        </w:rPr>
        <w:t xml:space="preserve"> </w:t>
      </w:r>
      <w:r w:rsidRPr="00632F1F">
        <w:rPr>
          <w:rFonts w:ascii="Verdana" w:eastAsia="Times New Roman" w:hAnsi="Verdana" w:cs="Times New Roman"/>
          <w:b/>
          <w:sz w:val="20"/>
          <w:szCs w:val="20"/>
          <w:lang w:eastAsia="bg-BG"/>
        </w:rPr>
        <w:t>Board на човек за целия престой: 25 €</w:t>
      </w:r>
    </w:p>
    <w:p w:rsidR="00042CE4" w:rsidRPr="00A265E1" w:rsidRDefault="00042CE4" w:rsidP="00042CE4">
      <w:pPr>
        <w:rPr>
          <w:rFonts w:ascii="Verdana" w:hAnsi="Verdana"/>
          <w:color w:val="F4B083" w:themeColor="accent2" w:themeTint="99"/>
          <w:sz w:val="20"/>
          <w:szCs w:val="20"/>
        </w:rPr>
      </w:pPr>
    </w:p>
    <w:p w:rsidR="00042CE4" w:rsidRPr="00A265E1" w:rsidRDefault="00042CE4" w:rsidP="00042CE4">
      <w:pPr>
        <w:rPr>
          <w:rFonts w:ascii="Verdana" w:hAnsi="Verdana"/>
          <w:b/>
          <w:color w:val="F4B083" w:themeColor="accent2" w:themeTint="99"/>
          <w:sz w:val="20"/>
          <w:szCs w:val="20"/>
        </w:rPr>
      </w:pPr>
      <w:r w:rsidRPr="00A265E1">
        <w:rPr>
          <w:rFonts w:ascii="Verdana" w:hAnsi="Verdana"/>
          <w:b/>
          <w:color w:val="F4B083" w:themeColor="accent2" w:themeTint="99"/>
          <w:sz w:val="20"/>
          <w:szCs w:val="20"/>
        </w:rPr>
        <w:t>LA COSTA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3"/>
        <w:gridCol w:w="1417"/>
        <w:gridCol w:w="1135"/>
        <w:gridCol w:w="1701"/>
        <w:gridCol w:w="1558"/>
        <w:gridCol w:w="1984"/>
      </w:tblGrid>
      <w:tr w:rsidR="00042CE4" w:rsidRPr="0095015C"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95015C">
              <w:rPr>
                <w:rFonts w:ascii="Verdana" w:eastAsia="Times New Roman" w:hAnsi="Verdana" w:cs="Times New Roman"/>
                <w:b/>
                <w:sz w:val="20"/>
                <w:szCs w:val="20"/>
                <w:lang w:eastAsia="bg-BG"/>
              </w:rPr>
              <w:t>Настаняване</w:t>
            </w:r>
            <w:r w:rsidRPr="0095015C">
              <w:rPr>
                <w:rFonts w:ascii="Verdana" w:eastAsia="Times New Roman" w:hAnsi="Verdana" w:cs="Times New Roman"/>
                <w:sz w:val="20"/>
                <w:szCs w:val="20"/>
                <w:lang w:eastAsia="bg-BG"/>
              </w:rPr>
              <w:br/>
            </w:r>
            <w:r w:rsidRPr="0095015C">
              <w:rPr>
                <w:rFonts w:ascii="Verdana" w:eastAsia="Times New Roman" w:hAnsi="Verdana" w:cs="Times New Roman"/>
                <w:sz w:val="20"/>
                <w:szCs w:val="20"/>
                <w:lang w:eastAsia="bg-BG"/>
              </w:rPr>
              <w:br/>
              <w:t>Standard Room</w:t>
            </w:r>
            <w:r>
              <w:rPr>
                <w:rFonts w:ascii="Verdana" w:eastAsia="Times New Roman" w:hAnsi="Verdana" w:cs="Times New Roman"/>
                <w:sz w:val="20"/>
                <w:szCs w:val="20"/>
                <w:lang w:eastAsia="bg-BG"/>
              </w:rPr>
              <w:t>/</w:t>
            </w:r>
            <w:r w:rsidRPr="0095015C">
              <w:rPr>
                <w:rFonts w:ascii="Verdana" w:eastAsia="Times New Roman" w:hAnsi="Verdana" w:cs="Times New Roman"/>
                <w:b/>
                <w:sz w:val="20"/>
                <w:szCs w:val="20"/>
                <w:lang w:eastAsia="bg-BG"/>
              </w:rPr>
              <w:t>Breakfast</w:t>
            </w:r>
          </w:p>
        </w:tc>
        <w:tc>
          <w:tcPr>
            <w:tcW w:w="1403"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Възрастен в двойна стая</w:t>
            </w:r>
          </w:p>
        </w:tc>
        <w:tc>
          <w:tcPr>
            <w:tcW w:w="1121"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Единична стая</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2 взр. + 1 дет.(2.00-5.99)</w:t>
            </w:r>
          </w:p>
        </w:tc>
        <w:tc>
          <w:tcPr>
            <w:tcW w:w="1544"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2 взр. + 1 дет.(0.00-1.99)</w:t>
            </w:r>
          </w:p>
        </w:tc>
        <w:tc>
          <w:tcPr>
            <w:tcW w:w="1963"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jc w:val="center"/>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2 взр. + 1 дет.(6.00-11.99)</w:t>
            </w:r>
          </w:p>
        </w:tc>
      </w:tr>
      <w:tr w:rsidR="00042CE4" w:rsidRPr="0095015C"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26.10. - 31.10.</w:t>
            </w:r>
          </w:p>
        </w:tc>
        <w:tc>
          <w:tcPr>
            <w:tcW w:w="1403"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564 €</w:t>
            </w:r>
          </w:p>
        </w:tc>
        <w:tc>
          <w:tcPr>
            <w:tcW w:w="1121"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jc w:val="center"/>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731 €</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jc w:val="center"/>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1551 €</w:t>
            </w:r>
          </w:p>
        </w:tc>
        <w:tc>
          <w:tcPr>
            <w:tcW w:w="1544"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jc w:val="center"/>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1134 €</w:t>
            </w:r>
          </w:p>
        </w:tc>
        <w:tc>
          <w:tcPr>
            <w:tcW w:w="1963" w:type="dxa"/>
            <w:tcBorders>
              <w:top w:val="outset" w:sz="6" w:space="0" w:color="auto"/>
              <w:left w:val="outset" w:sz="6" w:space="0" w:color="auto"/>
              <w:bottom w:val="outset" w:sz="6" w:space="0" w:color="auto"/>
              <w:right w:val="outset" w:sz="6" w:space="0" w:color="auto"/>
            </w:tcBorders>
            <w:vAlign w:val="center"/>
            <w:hideMark/>
          </w:tcPr>
          <w:p w:rsidR="00042CE4" w:rsidRPr="0095015C" w:rsidRDefault="00042CE4" w:rsidP="00674E0F">
            <w:pPr>
              <w:spacing w:after="0" w:line="240" w:lineRule="auto"/>
              <w:jc w:val="center"/>
              <w:rPr>
                <w:rFonts w:ascii="Verdana" w:eastAsia="Times New Roman" w:hAnsi="Verdana" w:cs="Times New Roman"/>
                <w:sz w:val="20"/>
                <w:szCs w:val="20"/>
                <w:lang w:eastAsia="bg-BG"/>
              </w:rPr>
            </w:pPr>
            <w:r w:rsidRPr="0095015C">
              <w:rPr>
                <w:rFonts w:ascii="Verdana" w:eastAsia="Times New Roman" w:hAnsi="Verdana" w:cs="Times New Roman"/>
                <w:sz w:val="20"/>
                <w:szCs w:val="20"/>
                <w:lang w:eastAsia="bg-BG"/>
              </w:rPr>
              <w:t> 1577 €</w:t>
            </w:r>
          </w:p>
        </w:tc>
      </w:tr>
    </w:tbl>
    <w:p w:rsidR="00042CE4" w:rsidRPr="0095015C"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95015C">
        <w:rPr>
          <w:rFonts w:ascii="Verdana" w:eastAsia="Times New Roman" w:hAnsi="Verdana" w:cs="Times New Roman"/>
          <w:b/>
          <w:sz w:val="20"/>
          <w:szCs w:val="20"/>
          <w:lang w:eastAsia="bg-BG"/>
        </w:rPr>
        <w:t>Доплащане за Half</w:t>
      </w:r>
      <w:r w:rsidR="00EB7BB8">
        <w:rPr>
          <w:rFonts w:ascii="Verdana" w:eastAsia="Times New Roman" w:hAnsi="Verdana" w:cs="Times New Roman"/>
          <w:b/>
          <w:sz w:val="20"/>
          <w:szCs w:val="20"/>
          <w:lang w:eastAsia="bg-BG"/>
        </w:rPr>
        <w:t xml:space="preserve"> </w:t>
      </w:r>
      <w:r w:rsidRPr="0095015C">
        <w:rPr>
          <w:rFonts w:ascii="Verdana" w:eastAsia="Times New Roman" w:hAnsi="Verdana" w:cs="Times New Roman"/>
          <w:b/>
          <w:sz w:val="20"/>
          <w:szCs w:val="20"/>
          <w:lang w:eastAsia="bg-BG"/>
        </w:rPr>
        <w:t>Board на човек за целия престой: 35 €</w:t>
      </w:r>
    </w:p>
    <w:p w:rsidR="00042CE4" w:rsidRPr="00A265E1"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A265E1">
        <w:rPr>
          <w:rFonts w:ascii="Verdana" w:eastAsia="Times New Roman" w:hAnsi="Verdana" w:cs="Times New Roman"/>
          <w:b/>
          <w:bCs/>
          <w:color w:val="F4B083" w:themeColor="accent2" w:themeTint="99"/>
          <w:sz w:val="20"/>
          <w:szCs w:val="20"/>
          <w:lang w:eastAsia="bg-BG"/>
        </w:rPr>
        <w:t xml:space="preserve">ORYX HOTEL **** </w:t>
      </w:r>
    </w:p>
    <w:p w:rsidR="00042CE4" w:rsidRPr="0066588B" w:rsidRDefault="00042CE4" w:rsidP="00042CE4">
      <w:pPr>
        <w:spacing w:before="100" w:beforeAutospacing="1" w:after="100" w:afterAutospacing="1" w:line="240" w:lineRule="auto"/>
        <w:outlineLvl w:val="1"/>
        <w:rPr>
          <w:rFonts w:ascii="Verdana" w:eastAsia="Times New Roman" w:hAnsi="Verdana" w:cs="Times New Roman"/>
          <w:b/>
          <w:bCs/>
          <w:sz w:val="20"/>
          <w:szCs w:val="20"/>
          <w:lang w:eastAsia="bg-BG"/>
        </w:rPr>
      </w:pPr>
      <w:r w:rsidRPr="0066588B">
        <w:rPr>
          <w:rFonts w:ascii="Verdana" w:eastAsia="Times New Roman" w:hAnsi="Verdana" w:cs="Times New Roman"/>
          <w:sz w:val="20"/>
          <w:szCs w:val="20"/>
          <w:lang w:eastAsia="bg-BG"/>
        </w:rPr>
        <w:t>Хотел Орикс е построен на 7 етажа, изцяло съобразен с екологичните принципи и местната архитектура, заобиколен от прекрасна природа и впечатляваща морска гледка.</w:t>
      </w:r>
      <w:r w:rsidRPr="0066588B">
        <w:rPr>
          <w:rFonts w:ascii="Verdana" w:eastAsia="Times New Roman" w:hAnsi="Verdana" w:cs="Times New Roman"/>
          <w:sz w:val="20"/>
          <w:szCs w:val="20"/>
          <w:lang w:eastAsia="bg-BG"/>
        </w:rPr>
        <w:br/>
        <w:t>В хотела: хотелът разполага с 2 ресторанта, Бар, Кафе, Бар при басейна, 24-часов рум сервиз, фитнес център, спа център, басейн, 4 зали за с</w:t>
      </w:r>
      <w:r>
        <w:rPr>
          <w:rFonts w:ascii="Verdana" w:eastAsia="Times New Roman" w:hAnsi="Verdana" w:cs="Times New Roman"/>
          <w:sz w:val="20"/>
          <w:szCs w:val="20"/>
          <w:lang w:eastAsia="bg-BG"/>
        </w:rPr>
        <w:t>рещи, бална зала за 250 души. </w:t>
      </w:r>
      <w:r w:rsidRPr="0066588B">
        <w:rPr>
          <w:rFonts w:ascii="Verdana" w:eastAsia="Times New Roman" w:hAnsi="Verdana" w:cs="Times New Roman"/>
          <w:sz w:val="20"/>
          <w:szCs w:val="20"/>
          <w:lang w:eastAsia="bg-BG"/>
        </w:rPr>
        <w:br/>
        <w:t>Стаи: хотелът разполага с 189 стаи и апартаменти. В стаите има детектори за дим, сейф, безплатен високоскоростен wifi интернет.</w:t>
      </w:r>
      <w:r w:rsidRPr="0066588B">
        <w:rPr>
          <w:rFonts w:ascii="Verdana" w:eastAsia="Times New Roman" w:hAnsi="Verdana" w:cs="Times New Roman"/>
          <w:sz w:val="20"/>
          <w:szCs w:val="20"/>
          <w:lang w:eastAsia="bg-BG"/>
        </w:rPr>
        <w:br/>
      </w:r>
      <w:r w:rsidRPr="0066588B">
        <w:rPr>
          <w:rFonts w:ascii="Verdana" w:eastAsia="Times New Roman" w:hAnsi="Verdana" w:cs="Times New Roman"/>
          <w:sz w:val="20"/>
          <w:szCs w:val="20"/>
          <w:lang w:eastAsia="bg-BG"/>
        </w:rPr>
        <w:br/>
      </w:r>
      <w:hyperlink r:id="rId7" w:tgtFrame="_blank" w:history="1">
        <w:r w:rsidRPr="0066588B">
          <w:rPr>
            <w:rFonts w:ascii="Verdana" w:eastAsia="Times New Roman" w:hAnsi="Verdana" w:cs="Times New Roman"/>
            <w:color w:val="555555"/>
            <w:sz w:val="20"/>
            <w:szCs w:val="20"/>
            <w:u w:val="single"/>
            <w:bdr w:val="single" w:sz="2" w:space="0" w:color="auto" w:frame="1"/>
            <w:lang w:eastAsia="bg-BG"/>
          </w:rPr>
          <w:t>www.oryx-hotel.com</w:t>
        </w:r>
      </w:hyperlink>
    </w:p>
    <w:tbl>
      <w:tblPr>
        <w:tblW w:w="99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5"/>
        <w:gridCol w:w="1333"/>
        <w:gridCol w:w="1134"/>
        <w:gridCol w:w="1701"/>
        <w:gridCol w:w="1701"/>
        <w:gridCol w:w="1701"/>
      </w:tblGrid>
      <w:tr w:rsidR="00042CE4" w:rsidRPr="0066588B"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66588B">
              <w:rPr>
                <w:rFonts w:ascii="Verdana" w:eastAsia="Times New Roman" w:hAnsi="Verdana" w:cs="Times New Roman"/>
                <w:b/>
                <w:sz w:val="20"/>
                <w:szCs w:val="20"/>
                <w:lang w:eastAsia="bg-BG"/>
              </w:rPr>
              <w:t>Настаняване</w:t>
            </w:r>
            <w:r w:rsidRPr="0066588B">
              <w:rPr>
                <w:rFonts w:ascii="Verdana" w:eastAsia="Times New Roman" w:hAnsi="Verdana" w:cs="Times New Roman"/>
                <w:sz w:val="20"/>
                <w:szCs w:val="20"/>
                <w:lang w:eastAsia="bg-BG"/>
              </w:rPr>
              <w:br/>
            </w:r>
            <w:r w:rsidRPr="0066588B">
              <w:rPr>
                <w:rFonts w:ascii="Verdana" w:eastAsia="Times New Roman" w:hAnsi="Verdana" w:cs="Times New Roman"/>
                <w:sz w:val="20"/>
                <w:szCs w:val="20"/>
                <w:lang w:eastAsia="bg-BG"/>
              </w:rPr>
              <w:br/>
              <w:t>Standard Room</w:t>
            </w:r>
            <w:r>
              <w:rPr>
                <w:rFonts w:ascii="Verdana" w:eastAsia="Times New Roman" w:hAnsi="Verdana" w:cs="Times New Roman"/>
                <w:sz w:val="20"/>
                <w:szCs w:val="20"/>
                <w:lang w:eastAsia="bg-BG"/>
              </w:rPr>
              <w:t xml:space="preserve">/ </w:t>
            </w:r>
            <w:r w:rsidRPr="0066588B">
              <w:rPr>
                <w:rFonts w:ascii="Verdana" w:eastAsia="Times New Roman" w:hAnsi="Verdana" w:cs="Times New Roman"/>
                <w:b/>
                <w:sz w:val="20"/>
                <w:szCs w:val="20"/>
                <w:lang w:eastAsia="bg-BG"/>
              </w:rPr>
              <w:t>Breakfast</w:t>
            </w:r>
          </w:p>
        </w:tc>
        <w:tc>
          <w:tcPr>
            <w:tcW w:w="1319"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Възрастен в двойна стая</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Единична стая</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2 взр. + 1 дет.(2.00-5.99)</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2 взр. + 1 дет.(0.00-1.99)</w:t>
            </w:r>
          </w:p>
        </w:tc>
        <w:tc>
          <w:tcPr>
            <w:tcW w:w="1680"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2 взр. + 1 дет.(6.00-11.99)</w:t>
            </w:r>
          </w:p>
        </w:tc>
      </w:tr>
      <w:tr w:rsidR="00042CE4" w:rsidRPr="0066588B"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lastRenderedPageBreak/>
              <w:t>26.10. - 31.10.</w:t>
            </w:r>
          </w:p>
        </w:tc>
        <w:tc>
          <w:tcPr>
            <w:tcW w:w="1319"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548 €</w:t>
            </w:r>
          </w:p>
        </w:tc>
        <w:tc>
          <w:tcPr>
            <w:tcW w:w="1120"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jc w:val="center"/>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705 €</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jc w:val="center"/>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1519 €</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jc w:val="center"/>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1102 €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42CE4" w:rsidRPr="0066588B" w:rsidRDefault="00042CE4" w:rsidP="00674E0F">
            <w:pPr>
              <w:spacing w:after="0" w:line="240" w:lineRule="auto"/>
              <w:jc w:val="center"/>
              <w:rPr>
                <w:rFonts w:ascii="Verdana" w:eastAsia="Times New Roman" w:hAnsi="Verdana" w:cs="Times New Roman"/>
                <w:sz w:val="20"/>
                <w:szCs w:val="20"/>
                <w:lang w:eastAsia="bg-BG"/>
              </w:rPr>
            </w:pPr>
            <w:r w:rsidRPr="0066588B">
              <w:rPr>
                <w:rFonts w:ascii="Verdana" w:eastAsia="Times New Roman" w:hAnsi="Verdana" w:cs="Times New Roman"/>
                <w:sz w:val="20"/>
                <w:szCs w:val="20"/>
                <w:lang w:eastAsia="bg-BG"/>
              </w:rPr>
              <w:t>1545 €</w:t>
            </w:r>
          </w:p>
        </w:tc>
      </w:tr>
    </w:tbl>
    <w:p w:rsidR="00042CE4" w:rsidRPr="003B7A44"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66588B">
        <w:rPr>
          <w:rFonts w:ascii="Verdana" w:eastAsia="Times New Roman" w:hAnsi="Verdana" w:cs="Times New Roman"/>
          <w:b/>
          <w:sz w:val="20"/>
          <w:szCs w:val="20"/>
          <w:lang w:eastAsia="bg-BG"/>
        </w:rPr>
        <w:t>Доплащане за Half</w:t>
      </w:r>
      <w:r w:rsidR="00EB7BB8">
        <w:rPr>
          <w:rFonts w:ascii="Verdana" w:eastAsia="Times New Roman" w:hAnsi="Verdana" w:cs="Times New Roman"/>
          <w:b/>
          <w:sz w:val="20"/>
          <w:szCs w:val="20"/>
          <w:lang w:eastAsia="bg-BG"/>
        </w:rPr>
        <w:t xml:space="preserve"> </w:t>
      </w:r>
      <w:r w:rsidRPr="0066588B">
        <w:rPr>
          <w:rFonts w:ascii="Verdana" w:eastAsia="Times New Roman" w:hAnsi="Verdana" w:cs="Times New Roman"/>
          <w:b/>
          <w:sz w:val="20"/>
          <w:szCs w:val="20"/>
          <w:lang w:eastAsia="bg-BG"/>
        </w:rPr>
        <w:t>Board на човек за целия престой: 25 €</w:t>
      </w:r>
    </w:p>
    <w:p w:rsidR="00042CE4" w:rsidRPr="00EB7BB8"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EB7BB8">
        <w:rPr>
          <w:rFonts w:ascii="Verdana" w:eastAsia="Times New Roman" w:hAnsi="Verdana" w:cs="Times New Roman"/>
          <w:b/>
          <w:bCs/>
          <w:color w:val="F4B083" w:themeColor="accent2" w:themeTint="99"/>
          <w:sz w:val="20"/>
          <w:szCs w:val="20"/>
          <w:lang w:eastAsia="bg-BG"/>
        </w:rPr>
        <w:t xml:space="preserve">CITY TOWER **** </w:t>
      </w:r>
    </w:p>
    <w:p w:rsidR="00042CE4" w:rsidRPr="006F22F0" w:rsidRDefault="00042CE4" w:rsidP="00042CE4">
      <w:pPr>
        <w:rPr>
          <w:rFonts w:ascii="Verdana" w:hAnsi="Verdana"/>
          <w:sz w:val="20"/>
          <w:szCs w:val="20"/>
        </w:rPr>
      </w:pPr>
      <w:r w:rsidRPr="006F22F0">
        <w:rPr>
          <w:rFonts w:ascii="Verdana" w:hAnsi="Verdana"/>
          <w:sz w:val="20"/>
          <w:szCs w:val="20"/>
        </w:rPr>
        <w:t>В хотела: Рецепция, ресторант за закуска и вечеря, рум-сервиз, безп</w:t>
      </w:r>
      <w:r>
        <w:rPr>
          <w:rFonts w:ascii="Verdana" w:hAnsi="Verdana"/>
          <w:sz w:val="20"/>
          <w:szCs w:val="20"/>
        </w:rPr>
        <w:t>латен Wi Fi, стаи за непушачи.</w:t>
      </w:r>
      <w:r>
        <w:rPr>
          <w:rFonts w:ascii="Verdana" w:hAnsi="Verdana"/>
          <w:sz w:val="20"/>
          <w:szCs w:val="20"/>
        </w:rPr>
        <w:br/>
      </w:r>
      <w:r w:rsidRPr="006F22F0">
        <w:rPr>
          <w:rFonts w:ascii="Verdana" w:hAnsi="Verdana"/>
          <w:sz w:val="20"/>
          <w:szCs w:val="20"/>
        </w:rPr>
        <w:t>Стаи: Двойни стандартни стаи - обзаведени с климатик, LCD телевизор, телефон, безплатен сейф, Wi Fi, мини бар (само с безалкохолни напитки)</w:t>
      </w:r>
      <w:r w:rsidRPr="006F22F0">
        <w:rPr>
          <w:rFonts w:ascii="Verdana" w:hAnsi="Verdana"/>
          <w:sz w:val="20"/>
          <w:szCs w:val="20"/>
        </w:rPr>
        <w:br/>
      </w:r>
      <w:r w:rsidRPr="006F22F0">
        <w:rPr>
          <w:rFonts w:ascii="Verdana" w:hAnsi="Verdana"/>
          <w:sz w:val="20"/>
          <w:szCs w:val="20"/>
        </w:rPr>
        <w:br/>
      </w:r>
      <w:hyperlink r:id="rId8" w:tgtFrame="_blank" w:history="1">
        <w:r w:rsidRPr="006F22F0">
          <w:rPr>
            <w:rStyle w:val="Hyperlink"/>
            <w:rFonts w:ascii="Verdana" w:hAnsi="Verdana"/>
            <w:color w:val="555555"/>
            <w:sz w:val="20"/>
            <w:szCs w:val="20"/>
            <w:bdr w:val="single" w:sz="2" w:space="0" w:color="auto" w:frame="1"/>
          </w:rPr>
          <w:t>https://citytoweraqaba.com/</w:t>
        </w:r>
      </w:hyperlink>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7"/>
        <w:gridCol w:w="2172"/>
        <w:gridCol w:w="1428"/>
        <w:gridCol w:w="2343"/>
        <w:gridCol w:w="2257"/>
        <w:gridCol w:w="152"/>
      </w:tblGrid>
      <w:tr w:rsidR="00042CE4" w:rsidRPr="004D5F06"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4D5F06">
              <w:rPr>
                <w:rFonts w:ascii="Verdana" w:eastAsia="Times New Roman" w:hAnsi="Verdana" w:cs="Times New Roman"/>
                <w:b/>
                <w:sz w:val="20"/>
                <w:szCs w:val="20"/>
                <w:lang w:eastAsia="bg-BG"/>
              </w:rPr>
              <w:t>Настаняване</w:t>
            </w:r>
            <w:r w:rsidRPr="004D5F06">
              <w:rPr>
                <w:rFonts w:ascii="Verdana" w:eastAsia="Times New Roman" w:hAnsi="Verdana" w:cs="Times New Roman"/>
                <w:sz w:val="20"/>
                <w:szCs w:val="20"/>
                <w:lang w:eastAsia="bg-BG"/>
              </w:rPr>
              <w:br/>
            </w:r>
            <w:r w:rsidRPr="004D5F06">
              <w:rPr>
                <w:rFonts w:ascii="Verdana" w:eastAsia="Times New Roman" w:hAnsi="Verdana" w:cs="Times New Roman"/>
                <w:sz w:val="20"/>
                <w:szCs w:val="20"/>
                <w:lang w:eastAsia="bg-BG"/>
              </w:rPr>
              <w:br/>
              <w:t>Standard Room</w:t>
            </w:r>
            <w:r w:rsidRPr="00D66D7B">
              <w:rPr>
                <w:rFonts w:ascii="Verdana" w:eastAsia="Times New Roman" w:hAnsi="Verdana" w:cs="Times New Roman"/>
                <w:b/>
                <w:sz w:val="20"/>
                <w:szCs w:val="20"/>
                <w:lang w:eastAsia="bg-BG"/>
              </w:rPr>
              <w:t>/</w:t>
            </w:r>
            <w:r w:rsidRPr="004D5F06">
              <w:rPr>
                <w:rFonts w:ascii="Verdana" w:eastAsia="Times New Roman" w:hAnsi="Verdana" w:cs="Times New Roman"/>
                <w:b/>
                <w:sz w:val="20"/>
                <w:szCs w:val="20"/>
                <w:lang w:eastAsia="bg-BG"/>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Възрастен в двойна 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Единична 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2 взр. + 1 дет.(2.00-11.99)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2 взр. + 1 дет.(0.00-1.99)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 </w:t>
            </w:r>
          </w:p>
        </w:tc>
      </w:tr>
      <w:tr w:rsidR="00042CE4" w:rsidRPr="004D5F06"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26.10. - 31.10.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517 €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jc w:val="center"/>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658 €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jc w:val="center"/>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1483 €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jc w:val="center"/>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1040 €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4D5F06" w:rsidRDefault="00042CE4" w:rsidP="00674E0F">
            <w:pPr>
              <w:spacing w:after="0" w:line="240" w:lineRule="auto"/>
              <w:rPr>
                <w:rFonts w:ascii="Verdana" w:eastAsia="Times New Roman" w:hAnsi="Verdana" w:cs="Times New Roman"/>
                <w:sz w:val="20"/>
                <w:szCs w:val="20"/>
                <w:lang w:eastAsia="bg-BG"/>
              </w:rPr>
            </w:pPr>
            <w:r w:rsidRPr="004D5F06">
              <w:rPr>
                <w:rFonts w:ascii="Verdana" w:eastAsia="Times New Roman" w:hAnsi="Verdana" w:cs="Times New Roman"/>
                <w:sz w:val="20"/>
                <w:szCs w:val="20"/>
                <w:lang w:eastAsia="bg-BG"/>
              </w:rPr>
              <w:t> </w:t>
            </w:r>
          </w:p>
        </w:tc>
      </w:tr>
    </w:tbl>
    <w:p w:rsidR="00042CE4" w:rsidRPr="00EB7BB8"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EB7BB8">
        <w:rPr>
          <w:rFonts w:ascii="Verdana" w:eastAsia="Times New Roman" w:hAnsi="Verdana" w:cs="Times New Roman"/>
          <w:b/>
          <w:sz w:val="20"/>
          <w:szCs w:val="20"/>
          <w:lang w:eastAsia="bg-BG"/>
        </w:rPr>
        <w:t>Доплащане за Half</w:t>
      </w:r>
      <w:r w:rsidR="00EB7BB8" w:rsidRPr="00EB7BB8">
        <w:rPr>
          <w:rFonts w:ascii="Verdana" w:eastAsia="Times New Roman" w:hAnsi="Verdana" w:cs="Times New Roman"/>
          <w:b/>
          <w:sz w:val="20"/>
          <w:szCs w:val="20"/>
          <w:lang w:eastAsia="bg-BG"/>
        </w:rPr>
        <w:t xml:space="preserve"> </w:t>
      </w:r>
      <w:r w:rsidRPr="00EB7BB8">
        <w:rPr>
          <w:rFonts w:ascii="Verdana" w:eastAsia="Times New Roman" w:hAnsi="Verdana" w:cs="Times New Roman"/>
          <w:b/>
          <w:sz w:val="20"/>
          <w:szCs w:val="20"/>
          <w:lang w:eastAsia="bg-BG"/>
        </w:rPr>
        <w:t>Board на човек за целия престой: 25 €</w:t>
      </w:r>
    </w:p>
    <w:p w:rsidR="00042CE4" w:rsidRPr="00EB7BB8"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EB7BB8">
        <w:rPr>
          <w:rFonts w:ascii="Verdana" w:eastAsia="Times New Roman" w:hAnsi="Verdana" w:cs="Times New Roman"/>
          <w:b/>
          <w:bCs/>
          <w:color w:val="F4B083" w:themeColor="accent2" w:themeTint="99"/>
          <w:sz w:val="20"/>
          <w:szCs w:val="20"/>
          <w:lang w:eastAsia="bg-BG"/>
        </w:rPr>
        <w:t xml:space="preserve">GOLDEN TULIP AQABA **** </w:t>
      </w:r>
    </w:p>
    <w:p w:rsidR="00042CE4" w:rsidRPr="00C4293A" w:rsidRDefault="00042CE4" w:rsidP="00042CE4">
      <w:pPr>
        <w:rPr>
          <w:rFonts w:ascii="Verdana" w:hAnsi="Verdana"/>
          <w:sz w:val="20"/>
          <w:szCs w:val="20"/>
        </w:rPr>
      </w:pPr>
      <w:r w:rsidRPr="006F22F0">
        <w:rPr>
          <w:rFonts w:ascii="Verdana" w:hAnsi="Verdana"/>
          <w:sz w:val="20"/>
          <w:szCs w:val="20"/>
        </w:rPr>
        <w:t>Хотелът е разположен на 5 минути пеша от плажа на град Акаба и предлага просторни стаи с безплатен Wi-Fi интернет.</w:t>
      </w:r>
      <w:r w:rsidRPr="006F22F0">
        <w:rPr>
          <w:rFonts w:ascii="Verdana" w:hAnsi="Verdana"/>
          <w:sz w:val="20"/>
          <w:szCs w:val="20"/>
        </w:rPr>
        <w:br/>
      </w:r>
      <w:r w:rsidRPr="006F22F0">
        <w:rPr>
          <w:rFonts w:ascii="Verdana" w:hAnsi="Verdana"/>
          <w:sz w:val="20"/>
          <w:szCs w:val="20"/>
        </w:rPr>
        <w:br/>
        <w:t>Стаи: сателитна телевизия, минибар, гледка към града, басейна или залива на Акаба</w:t>
      </w:r>
      <w:r w:rsidRPr="006F22F0">
        <w:rPr>
          <w:rFonts w:ascii="Verdana" w:hAnsi="Verdana"/>
          <w:sz w:val="20"/>
          <w:szCs w:val="20"/>
        </w:rPr>
        <w:br/>
      </w:r>
      <w:r w:rsidRPr="006F22F0">
        <w:rPr>
          <w:rFonts w:ascii="Verdana" w:hAnsi="Verdana"/>
          <w:sz w:val="20"/>
          <w:szCs w:val="20"/>
        </w:rPr>
        <w:br/>
      </w:r>
      <w:hyperlink r:id="rId9" w:tgtFrame="_blank" w:history="1">
        <w:r w:rsidRPr="006F22F0">
          <w:rPr>
            <w:rStyle w:val="Hyperlink"/>
            <w:rFonts w:ascii="Verdana" w:hAnsi="Verdana"/>
            <w:color w:val="555555"/>
            <w:sz w:val="20"/>
            <w:szCs w:val="20"/>
            <w:bdr w:val="single" w:sz="2" w:space="0" w:color="auto" w:frame="1"/>
          </w:rPr>
          <w:t>https://aqaba.goldentulip.com/en-us/overview-light</w:t>
        </w:r>
      </w:hyperlink>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3"/>
        <w:gridCol w:w="1794"/>
        <w:gridCol w:w="1300"/>
        <w:gridCol w:w="1843"/>
        <w:gridCol w:w="1843"/>
        <w:gridCol w:w="1866"/>
      </w:tblGrid>
      <w:tr w:rsidR="00042CE4" w:rsidRPr="00C4293A"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B225B0">
              <w:rPr>
                <w:rFonts w:ascii="Verdana" w:eastAsia="Times New Roman" w:hAnsi="Verdana" w:cs="Times New Roman"/>
                <w:b/>
                <w:sz w:val="20"/>
                <w:szCs w:val="20"/>
                <w:lang w:eastAsia="bg-BG"/>
              </w:rPr>
              <w:t>Настаняване</w:t>
            </w:r>
            <w:r>
              <w:rPr>
                <w:rFonts w:ascii="Verdana" w:eastAsia="Times New Roman" w:hAnsi="Verdana" w:cs="Times New Roman"/>
                <w:sz w:val="20"/>
                <w:szCs w:val="20"/>
                <w:lang w:eastAsia="bg-BG"/>
              </w:rPr>
              <w:br/>
            </w:r>
            <w:r w:rsidRPr="00C4293A">
              <w:rPr>
                <w:rFonts w:ascii="Verdana" w:eastAsia="Times New Roman" w:hAnsi="Verdana" w:cs="Times New Roman"/>
                <w:sz w:val="20"/>
                <w:szCs w:val="20"/>
                <w:lang w:eastAsia="bg-BG"/>
              </w:rPr>
              <w:t>Standard Room</w:t>
            </w:r>
            <w:r>
              <w:rPr>
                <w:rFonts w:ascii="Verdana" w:eastAsia="Times New Roman" w:hAnsi="Verdana" w:cs="Times New Roman"/>
                <w:sz w:val="20"/>
                <w:szCs w:val="20"/>
                <w:lang w:eastAsia="bg-BG"/>
              </w:rPr>
              <w:t>/</w:t>
            </w:r>
            <w:r w:rsidRPr="00C4293A">
              <w:rPr>
                <w:rFonts w:ascii="Verdana" w:eastAsia="Times New Roman" w:hAnsi="Verdana" w:cs="Times New Roman"/>
                <w:b/>
                <w:sz w:val="20"/>
                <w:szCs w:val="20"/>
                <w:lang w:eastAsia="bg-BG"/>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Възрастен в двойна 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Единична 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2 взр. + 1 дет.(0.00-1.99)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2 взр. + 1 дет.(2.00-5.99)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2 взр. + 1 дет.(6.00-11.99</w:t>
            </w:r>
          </w:p>
        </w:tc>
      </w:tr>
      <w:tr w:rsidR="00042CE4" w:rsidRPr="00C4293A"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26.10. - 31.10.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jc w:val="center"/>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jc w:val="center"/>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1030 €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jc w:val="center"/>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1447 €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C4293A" w:rsidRDefault="00042CE4" w:rsidP="00674E0F">
            <w:pPr>
              <w:spacing w:after="0" w:line="240" w:lineRule="auto"/>
              <w:jc w:val="center"/>
              <w:rPr>
                <w:rFonts w:ascii="Verdana" w:eastAsia="Times New Roman" w:hAnsi="Verdana" w:cs="Times New Roman"/>
                <w:sz w:val="20"/>
                <w:szCs w:val="20"/>
                <w:lang w:eastAsia="bg-BG"/>
              </w:rPr>
            </w:pPr>
            <w:r w:rsidRPr="00C4293A">
              <w:rPr>
                <w:rFonts w:ascii="Verdana" w:eastAsia="Times New Roman" w:hAnsi="Verdana" w:cs="Times New Roman"/>
                <w:sz w:val="20"/>
                <w:szCs w:val="20"/>
                <w:lang w:eastAsia="bg-BG"/>
              </w:rPr>
              <w:t>1447 €</w:t>
            </w:r>
          </w:p>
        </w:tc>
      </w:tr>
    </w:tbl>
    <w:p w:rsidR="00042CE4" w:rsidRPr="00C4293A"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C4293A">
        <w:rPr>
          <w:rFonts w:ascii="Verdana" w:eastAsia="Times New Roman" w:hAnsi="Verdana" w:cs="Times New Roman"/>
          <w:b/>
          <w:sz w:val="20"/>
          <w:szCs w:val="20"/>
          <w:lang w:eastAsia="bg-BG"/>
        </w:rPr>
        <w:t>Доплащане за HalfBoard на човек за целия престой: 25 €</w:t>
      </w:r>
    </w:p>
    <w:p w:rsidR="00042CE4" w:rsidRPr="00EB7BB8"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EB7BB8">
        <w:rPr>
          <w:rFonts w:ascii="Verdana" w:eastAsia="Times New Roman" w:hAnsi="Verdana" w:cs="Times New Roman"/>
          <w:b/>
          <w:bCs/>
          <w:color w:val="F4B083" w:themeColor="accent2" w:themeTint="99"/>
          <w:sz w:val="20"/>
          <w:szCs w:val="20"/>
          <w:lang w:eastAsia="bg-BG"/>
        </w:rPr>
        <w:t xml:space="preserve">MY HOTEL AQABA *** </w:t>
      </w:r>
    </w:p>
    <w:p w:rsidR="00042CE4" w:rsidRPr="00E322AB" w:rsidRDefault="00042CE4" w:rsidP="00042CE4">
      <w:pPr>
        <w:rPr>
          <w:rFonts w:ascii="Verdana" w:hAnsi="Verdana"/>
          <w:sz w:val="20"/>
          <w:szCs w:val="20"/>
        </w:rPr>
      </w:pPr>
      <w:r w:rsidRPr="006F22F0">
        <w:rPr>
          <w:rFonts w:ascii="Verdana" w:hAnsi="Verdana"/>
          <w:sz w:val="20"/>
          <w:szCs w:val="20"/>
        </w:rPr>
        <w:t>Хотелът е разположен в близост до няколко от по-големите центрове за гмуркане в Акаба, на 3 минути от морския бряг и 5 минути разстояние от центр</w:t>
      </w:r>
      <w:r>
        <w:rPr>
          <w:rFonts w:ascii="Verdana" w:hAnsi="Verdana"/>
          <w:sz w:val="20"/>
          <w:szCs w:val="20"/>
        </w:rPr>
        <w:t>алната търговска част на града.</w:t>
      </w:r>
      <w:r w:rsidRPr="006F22F0">
        <w:rPr>
          <w:rFonts w:ascii="Verdana" w:hAnsi="Verdana"/>
          <w:sz w:val="20"/>
          <w:szCs w:val="20"/>
        </w:rPr>
        <w:br/>
        <w:t>Стаи: климатик с индвидуален контрол, безжична интернет връзка, LCD телевизор, сейф, машина за чай и кафе, мини хладилник, сешоар, аксесоари за баня, телефон</w:t>
      </w:r>
      <w:r w:rsidRPr="006F22F0">
        <w:rPr>
          <w:rFonts w:ascii="Verdana" w:hAnsi="Verdana"/>
          <w:sz w:val="20"/>
          <w:szCs w:val="20"/>
        </w:rPr>
        <w:br/>
      </w:r>
      <w:r w:rsidRPr="006F22F0">
        <w:rPr>
          <w:rFonts w:ascii="Verdana" w:hAnsi="Verdana"/>
          <w:sz w:val="20"/>
          <w:szCs w:val="20"/>
        </w:rPr>
        <w:br/>
      </w:r>
      <w:hyperlink r:id="rId10" w:tgtFrame="_blank" w:history="1">
        <w:r w:rsidRPr="006F22F0">
          <w:rPr>
            <w:rStyle w:val="Hyperlink"/>
            <w:rFonts w:ascii="Verdana" w:hAnsi="Verdana"/>
            <w:color w:val="555555"/>
            <w:sz w:val="20"/>
            <w:szCs w:val="20"/>
            <w:bdr w:val="single" w:sz="2" w:space="0" w:color="auto" w:frame="1"/>
          </w:rPr>
          <w:t>www.myhotel-jordan.com</w:t>
        </w:r>
      </w:hyperlink>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418"/>
        <w:gridCol w:w="1275"/>
        <w:gridCol w:w="1701"/>
        <w:gridCol w:w="1701"/>
        <w:gridCol w:w="2127"/>
      </w:tblGrid>
      <w:tr w:rsidR="00042CE4" w:rsidRPr="00E322AB" w:rsidTr="00674E0F">
        <w:trPr>
          <w:tblCellSpacing w:w="7"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E322AB">
              <w:rPr>
                <w:rFonts w:ascii="Verdana" w:eastAsia="Times New Roman" w:hAnsi="Verdana" w:cs="Times New Roman"/>
                <w:b/>
                <w:sz w:val="20"/>
                <w:szCs w:val="20"/>
                <w:lang w:eastAsia="bg-BG"/>
              </w:rPr>
              <w:t>Настаняване</w:t>
            </w:r>
            <w:r w:rsidRPr="00E322AB">
              <w:rPr>
                <w:rFonts w:ascii="Verdana" w:eastAsia="Times New Roman" w:hAnsi="Verdana" w:cs="Times New Roman"/>
                <w:b/>
                <w:sz w:val="20"/>
                <w:szCs w:val="20"/>
                <w:lang w:eastAsia="bg-BG"/>
              </w:rPr>
              <w:br/>
            </w:r>
            <w:r w:rsidRPr="00E322AB">
              <w:rPr>
                <w:rFonts w:ascii="Verdana" w:eastAsia="Times New Roman" w:hAnsi="Verdana" w:cs="Times New Roman"/>
                <w:sz w:val="20"/>
                <w:szCs w:val="20"/>
                <w:lang w:eastAsia="bg-BG"/>
              </w:rPr>
              <w:t>Standard Room</w:t>
            </w:r>
            <w:r>
              <w:rPr>
                <w:rFonts w:ascii="Verdana" w:eastAsia="Times New Roman" w:hAnsi="Verdana" w:cs="Times New Roman"/>
                <w:sz w:val="20"/>
                <w:szCs w:val="20"/>
                <w:lang w:eastAsia="bg-BG"/>
              </w:rPr>
              <w:t xml:space="preserve">/ </w:t>
            </w:r>
            <w:r w:rsidRPr="00E322AB">
              <w:rPr>
                <w:rFonts w:ascii="Verdana" w:eastAsia="Times New Roman" w:hAnsi="Verdana" w:cs="Times New Roman"/>
                <w:b/>
                <w:sz w:val="20"/>
                <w:szCs w:val="20"/>
                <w:lang w:eastAsia="bg-BG"/>
              </w:rPr>
              <w:t>Breakfast</w:t>
            </w:r>
          </w:p>
        </w:tc>
        <w:tc>
          <w:tcPr>
            <w:tcW w:w="1404"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Възрастен в двойна стая</w:t>
            </w:r>
          </w:p>
        </w:tc>
        <w:tc>
          <w:tcPr>
            <w:tcW w:w="1261"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Единична стая</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2 взр. + 1 дет.(0.00-1.99)</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2 взр. + 1 дет.(2.00-5.99)</w:t>
            </w:r>
          </w:p>
        </w:tc>
        <w:tc>
          <w:tcPr>
            <w:tcW w:w="2106"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2 взр. + 1 дет.(6.00-11.99</w:t>
            </w:r>
          </w:p>
        </w:tc>
      </w:tr>
      <w:tr w:rsidR="00042CE4" w:rsidRPr="00E322AB" w:rsidTr="00674E0F">
        <w:trPr>
          <w:tblCellSpacing w:w="7"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26.10. - 31.10.</w:t>
            </w:r>
          </w:p>
        </w:tc>
        <w:tc>
          <w:tcPr>
            <w:tcW w:w="1404"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501 €</w:t>
            </w:r>
          </w:p>
        </w:tc>
        <w:tc>
          <w:tcPr>
            <w:tcW w:w="1261"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jc w:val="center"/>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590 €</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jc w:val="center"/>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1008 €</w:t>
            </w:r>
          </w:p>
        </w:tc>
        <w:tc>
          <w:tcPr>
            <w:tcW w:w="1687"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jc w:val="center"/>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1425 €</w:t>
            </w:r>
          </w:p>
        </w:tc>
        <w:tc>
          <w:tcPr>
            <w:tcW w:w="2106" w:type="dxa"/>
            <w:tcBorders>
              <w:top w:val="outset" w:sz="6" w:space="0" w:color="auto"/>
              <w:left w:val="outset" w:sz="6" w:space="0" w:color="auto"/>
              <w:bottom w:val="outset" w:sz="6" w:space="0" w:color="auto"/>
              <w:right w:val="outset" w:sz="6" w:space="0" w:color="auto"/>
            </w:tcBorders>
            <w:vAlign w:val="center"/>
            <w:hideMark/>
          </w:tcPr>
          <w:p w:rsidR="00042CE4" w:rsidRPr="00E322AB" w:rsidRDefault="00042CE4" w:rsidP="00674E0F">
            <w:pPr>
              <w:spacing w:after="0" w:line="240" w:lineRule="auto"/>
              <w:jc w:val="center"/>
              <w:rPr>
                <w:rFonts w:ascii="Verdana" w:eastAsia="Times New Roman" w:hAnsi="Verdana" w:cs="Times New Roman"/>
                <w:sz w:val="20"/>
                <w:szCs w:val="20"/>
                <w:lang w:eastAsia="bg-BG"/>
              </w:rPr>
            </w:pPr>
            <w:r w:rsidRPr="00E322AB">
              <w:rPr>
                <w:rFonts w:ascii="Verdana" w:eastAsia="Times New Roman" w:hAnsi="Verdana" w:cs="Times New Roman"/>
                <w:sz w:val="20"/>
                <w:szCs w:val="20"/>
                <w:lang w:eastAsia="bg-BG"/>
              </w:rPr>
              <w:t>1425 €</w:t>
            </w:r>
          </w:p>
        </w:tc>
      </w:tr>
    </w:tbl>
    <w:p w:rsidR="00042CE4" w:rsidRPr="00E322AB" w:rsidRDefault="00042CE4" w:rsidP="00042CE4">
      <w:pPr>
        <w:spacing w:before="100" w:beforeAutospacing="1" w:after="100" w:afterAutospacing="1" w:line="240" w:lineRule="auto"/>
        <w:rPr>
          <w:rFonts w:ascii="Verdana" w:eastAsia="Times New Roman" w:hAnsi="Verdana" w:cs="Times New Roman"/>
          <w:b/>
          <w:sz w:val="20"/>
          <w:szCs w:val="20"/>
          <w:lang w:eastAsia="bg-BG"/>
        </w:rPr>
      </w:pPr>
      <w:r w:rsidRPr="00E322AB">
        <w:rPr>
          <w:rFonts w:ascii="Verdana" w:eastAsia="Times New Roman" w:hAnsi="Verdana" w:cs="Times New Roman"/>
          <w:b/>
          <w:sz w:val="20"/>
          <w:szCs w:val="20"/>
          <w:lang w:eastAsia="bg-BG"/>
        </w:rPr>
        <w:t>Доплащане за Half Board на човек за целия престой: 20 €</w:t>
      </w:r>
    </w:p>
    <w:p w:rsidR="00042CE4" w:rsidRPr="00EB7BB8" w:rsidRDefault="00042CE4" w:rsidP="00042CE4">
      <w:pPr>
        <w:spacing w:before="100" w:beforeAutospacing="1" w:after="100" w:afterAutospacing="1" w:line="240" w:lineRule="auto"/>
        <w:outlineLvl w:val="1"/>
        <w:rPr>
          <w:rFonts w:ascii="Verdana" w:eastAsia="Times New Roman" w:hAnsi="Verdana" w:cs="Times New Roman"/>
          <w:b/>
          <w:bCs/>
          <w:color w:val="F4B083" w:themeColor="accent2" w:themeTint="99"/>
          <w:sz w:val="20"/>
          <w:szCs w:val="20"/>
          <w:lang w:eastAsia="bg-BG"/>
        </w:rPr>
      </w:pPr>
      <w:r w:rsidRPr="00EB7BB8">
        <w:rPr>
          <w:rFonts w:ascii="Verdana" w:eastAsia="Times New Roman" w:hAnsi="Verdana" w:cs="Times New Roman"/>
          <w:b/>
          <w:bCs/>
          <w:color w:val="F4B083" w:themeColor="accent2" w:themeTint="99"/>
          <w:sz w:val="20"/>
          <w:szCs w:val="20"/>
          <w:lang w:eastAsia="bg-BG"/>
        </w:rPr>
        <w:t xml:space="preserve">MINA HOTEL *** </w:t>
      </w:r>
    </w:p>
    <w:p w:rsidR="00042CE4" w:rsidRPr="00AA58AC" w:rsidRDefault="00042CE4" w:rsidP="00042CE4">
      <w:pPr>
        <w:spacing w:after="0"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Хотелът е разположен на 3 минути от плажа и на 15 минути с кола от международното летище в Акаба. </w:t>
      </w:r>
      <w:r w:rsidRPr="00AA58AC">
        <w:rPr>
          <w:rFonts w:ascii="Verdana" w:eastAsia="Times New Roman" w:hAnsi="Verdana" w:cs="Times New Roman"/>
          <w:sz w:val="20"/>
          <w:szCs w:val="20"/>
          <w:lang w:eastAsia="bg-BG"/>
        </w:rPr>
        <w:br/>
      </w:r>
      <w:r w:rsidRPr="00AA58AC">
        <w:rPr>
          <w:rFonts w:ascii="Verdana" w:eastAsia="Times New Roman" w:hAnsi="Verdana" w:cs="Times New Roman"/>
          <w:sz w:val="20"/>
          <w:szCs w:val="20"/>
          <w:lang w:eastAsia="bg-BG"/>
        </w:rPr>
        <w:lastRenderedPageBreak/>
        <w:t>Стаи: климатик, телевизор със сателитни канали, сейф, минибар, телефон, баня, сешоар</w:t>
      </w:r>
      <w:r>
        <w:rPr>
          <w:rFonts w:ascii="Verdana" w:eastAsia="Times New Roman" w:hAnsi="Verdana" w:cs="Times New Roman"/>
          <w:sz w:val="20"/>
          <w:szCs w:val="20"/>
          <w:lang w:eastAsia="bg-BG"/>
        </w:rPr>
        <w:t xml:space="preserve"> </w:t>
      </w:r>
      <w:r w:rsidRPr="00AA58AC">
        <w:rPr>
          <w:rFonts w:ascii="Verdana" w:eastAsia="Times New Roman" w:hAnsi="Verdana" w:cs="Times New Roman"/>
          <w:sz w:val="20"/>
          <w:szCs w:val="20"/>
          <w:lang w:eastAsia="bg-BG"/>
        </w:rPr>
        <w:t>www.minahotelaqaba.com</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3"/>
        <w:gridCol w:w="1951"/>
        <w:gridCol w:w="1353"/>
        <w:gridCol w:w="2015"/>
        <w:gridCol w:w="2015"/>
        <w:gridCol w:w="2042"/>
      </w:tblGrid>
      <w:tr w:rsidR="00042CE4" w:rsidRPr="00AA58AC"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Настаняване</w:t>
            </w:r>
          </w:p>
          <w:p w:rsidR="00042CE4" w:rsidRPr="00AA58AC"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Half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Възрастен в двойна 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Единична 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2 взр. + 1 дет.(0.00-1.99)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2 взр. + 1 дет.(2.00-5.99)</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2 взр. + 1 дет.(6.00-11.99</w:t>
            </w:r>
          </w:p>
        </w:tc>
      </w:tr>
      <w:tr w:rsidR="00042CE4" w:rsidRPr="00AA58AC" w:rsidTr="00674E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before="100" w:beforeAutospacing="1" w:after="100" w:afterAutospacing="1" w:line="240" w:lineRule="auto"/>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26.10. - 31.10.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before="100" w:beforeAutospacing="1" w:after="100" w:afterAutospacing="1" w:line="240" w:lineRule="auto"/>
              <w:jc w:val="center"/>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486 €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jc w:val="center"/>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jc w:val="center"/>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jc w:val="center"/>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1338 €</w:t>
            </w:r>
          </w:p>
        </w:tc>
        <w:tc>
          <w:tcPr>
            <w:tcW w:w="0" w:type="auto"/>
            <w:tcBorders>
              <w:top w:val="outset" w:sz="6" w:space="0" w:color="auto"/>
              <w:left w:val="outset" w:sz="6" w:space="0" w:color="auto"/>
              <w:bottom w:val="outset" w:sz="6" w:space="0" w:color="auto"/>
              <w:right w:val="outset" w:sz="6" w:space="0" w:color="auto"/>
            </w:tcBorders>
            <w:vAlign w:val="center"/>
            <w:hideMark/>
          </w:tcPr>
          <w:p w:rsidR="00042CE4" w:rsidRPr="00AA58AC" w:rsidRDefault="00042CE4" w:rsidP="00674E0F">
            <w:pPr>
              <w:spacing w:after="0" w:line="240" w:lineRule="auto"/>
              <w:jc w:val="center"/>
              <w:rPr>
                <w:rFonts w:ascii="Verdana" w:eastAsia="Times New Roman" w:hAnsi="Verdana" w:cs="Times New Roman"/>
                <w:sz w:val="20"/>
                <w:szCs w:val="20"/>
                <w:lang w:eastAsia="bg-BG"/>
              </w:rPr>
            </w:pPr>
            <w:r w:rsidRPr="00AA58AC">
              <w:rPr>
                <w:rFonts w:ascii="Verdana" w:eastAsia="Times New Roman" w:hAnsi="Verdana" w:cs="Times New Roman"/>
                <w:sz w:val="20"/>
                <w:szCs w:val="20"/>
                <w:lang w:eastAsia="bg-BG"/>
              </w:rPr>
              <w:t>1338 €</w:t>
            </w:r>
          </w:p>
        </w:tc>
      </w:tr>
    </w:tbl>
    <w:p w:rsidR="0038129B" w:rsidRDefault="0038129B" w:rsidP="008B0641">
      <w:pPr>
        <w:rPr>
          <w:rFonts w:ascii="Verdana" w:hAnsi="Verdana"/>
          <w:sz w:val="24"/>
          <w:szCs w:val="24"/>
        </w:rPr>
      </w:pPr>
    </w:p>
    <w:p w:rsidR="008B0641" w:rsidRPr="00B379C4" w:rsidRDefault="008B0641" w:rsidP="00B379C4">
      <w:pPr>
        <w:jc w:val="center"/>
        <w:rPr>
          <w:rFonts w:ascii="Verdana" w:hAnsi="Verdana"/>
          <w:b/>
          <w:color w:val="F4B083" w:themeColor="accent2" w:themeTint="99"/>
          <w:sz w:val="24"/>
          <w:szCs w:val="24"/>
          <w:u w:val="single"/>
        </w:rPr>
      </w:pPr>
      <w:r w:rsidRPr="00B379C4">
        <w:rPr>
          <w:rFonts w:ascii="Verdana" w:hAnsi="Verdana"/>
          <w:b/>
          <w:color w:val="F4B083" w:themeColor="accent2" w:themeTint="99"/>
          <w:sz w:val="24"/>
          <w:szCs w:val="24"/>
          <w:u w:val="single"/>
        </w:rPr>
        <w:t>ДОПЪЛНИТЕЛНИ ЕКСКУРЗИИ:</w:t>
      </w:r>
      <w:r w:rsidRPr="005865B5">
        <w:rPr>
          <w:rFonts w:ascii="Verdana" w:hAnsi="Verdana"/>
          <w:sz w:val="24"/>
          <w:szCs w:val="24"/>
        </w:rPr>
        <w:t xml:space="preserve"> </w:t>
      </w:r>
    </w:p>
    <w:p w:rsidR="008B0641" w:rsidRPr="00B379C4" w:rsidRDefault="008B0641"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rPr>
        <w:t xml:space="preserve">Целодневна екскурзия до    Петра: </w:t>
      </w:r>
    </w:p>
    <w:p w:rsidR="008B0641" w:rsidRPr="00B379C4" w:rsidRDefault="008B0641"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rPr>
        <w:t xml:space="preserve">  Цена: 120 Euro </w:t>
      </w:r>
    </w:p>
    <w:p w:rsidR="008B0641" w:rsidRPr="005865B5" w:rsidRDefault="008B0641" w:rsidP="008B0641">
      <w:pPr>
        <w:rPr>
          <w:rFonts w:ascii="Verdana" w:hAnsi="Verdana"/>
          <w:sz w:val="24"/>
          <w:szCs w:val="24"/>
        </w:rPr>
      </w:pPr>
      <w:r w:rsidRPr="005865B5">
        <w:rPr>
          <w:rFonts w:ascii="Verdana" w:hAnsi="Verdana"/>
          <w:sz w:val="24"/>
          <w:szCs w:val="24"/>
        </w:rPr>
        <w:t xml:space="preserve">Отпътуване за “Изгубения град” Петра - едно от новите Седем чудеса на света и без съмнение най – ценното съкровище на Йордания. Пешеходна разходка из извиващ се сред планината каньон, в който се намират останките от Старинния град. Местният екскурзовод разказва за историята и археологическите находки в този необикновен комплекс от храмове, жилища и гробници, изсечени в разноцветните червеникаво - розови скали на каньона преди повече от 2000 години. Запознаване със забележителностите на древния набатейски град, сред които е и най - известният туристически обект в страната – така наречената Съкровищница. Връщане в курорта.  Цената включва транспорт с автобус, местен екскурзовод с превод от водача на групата, входни такси в Петра.   </w:t>
      </w:r>
    </w:p>
    <w:p w:rsidR="008B0641" w:rsidRPr="00B379C4" w:rsidRDefault="008B0641"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rPr>
        <w:t xml:space="preserve">Акаба - джип сафари в пустинята Вади Рум </w:t>
      </w:r>
    </w:p>
    <w:p w:rsidR="008B0641" w:rsidRPr="00B379C4" w:rsidRDefault="008B0641"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rPr>
        <w:t xml:space="preserve">  Цена: 62 Euro </w:t>
      </w:r>
    </w:p>
    <w:p w:rsidR="008B0641" w:rsidRPr="005865B5" w:rsidRDefault="008B0641" w:rsidP="008B0641">
      <w:pPr>
        <w:rPr>
          <w:rFonts w:ascii="Verdana" w:hAnsi="Verdana"/>
          <w:sz w:val="24"/>
          <w:szCs w:val="24"/>
        </w:rPr>
      </w:pPr>
      <w:r w:rsidRPr="005865B5">
        <w:rPr>
          <w:rFonts w:ascii="Verdana" w:hAnsi="Verdana"/>
          <w:sz w:val="24"/>
          <w:szCs w:val="24"/>
        </w:rPr>
        <w:t>Полудневна екскурзия до пустинята Вади Рум (по желание и срещу допълнително заплащане). Отпътуване към пустинята Вади Рум. Начало на незабравимо двучасово джип сафари, което ще отведе групата към това недокоснато от човешката ръка място. Изваяни от природните стихии, чудни каменни формирования и скални образувания, спират дъха на посетителя и оставят у хората впчатлението, че тук времето е спряло преди много хилядолетия. От преди векове датират и традициите на седемте бедуински племена, които все още живеят в пустинния район. Връщане в курорта.  Цената включва транспорт с автобус, местен екскурзовод с превод от водача на групата, входни такси за Вади Рум, двучасово сафари с джип</w:t>
      </w:r>
      <w:r w:rsidR="00B379C4">
        <w:rPr>
          <w:rFonts w:ascii="Verdana" w:hAnsi="Verdana"/>
          <w:sz w:val="24"/>
          <w:szCs w:val="24"/>
        </w:rPr>
        <w:t>.</w:t>
      </w:r>
      <w:r w:rsidRPr="005865B5">
        <w:rPr>
          <w:rFonts w:ascii="Verdana" w:hAnsi="Verdana"/>
          <w:sz w:val="24"/>
          <w:szCs w:val="24"/>
        </w:rPr>
        <w:t xml:space="preserve">  </w:t>
      </w:r>
    </w:p>
    <w:p w:rsidR="008B0641" w:rsidRPr="00B379C4" w:rsidRDefault="008B0641"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rPr>
        <w:t xml:space="preserve">Акаба - Мъртво море - Мадаба – планината Небо </w:t>
      </w:r>
    </w:p>
    <w:p w:rsidR="008B0641" w:rsidRPr="00B379C4" w:rsidRDefault="008B0641"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rPr>
        <w:t xml:space="preserve">  Цена: 76 Euro </w:t>
      </w:r>
    </w:p>
    <w:p w:rsidR="008B0641" w:rsidRPr="005865B5" w:rsidRDefault="008B0641" w:rsidP="008B0641">
      <w:pPr>
        <w:rPr>
          <w:rFonts w:ascii="Verdana" w:hAnsi="Verdana"/>
          <w:sz w:val="24"/>
          <w:szCs w:val="24"/>
        </w:rPr>
      </w:pPr>
      <w:r w:rsidRPr="005865B5">
        <w:rPr>
          <w:rFonts w:ascii="Verdana" w:hAnsi="Verdana"/>
          <w:sz w:val="24"/>
          <w:szCs w:val="24"/>
        </w:rPr>
        <w:t xml:space="preserve">Целодневна екскурзия до Мъртво Море – Мадаба и планината Небо (по желание) с включен обяд. Отпътуване за Мъртво море. Пристигане на бреговете на Мъртво море и свободно време за къпане в най - соленото море, най - ниската точка на земното кълбо, разположена на 400 м под морското равнище. Продължаване за Мадаба, където ще се посетят едни от най – прочутите мозайки в близкия Изток, пресъздаващи карта на светите земи. Следваща спирка на планината Небо, от където при хубаво време се разкрива красива гледка към долината на град Йерихо и Мъртво море. Връщане в Акаба.  Цената включва транспорт с автобус, местен екскурзовод с </w:t>
      </w:r>
      <w:r w:rsidRPr="005865B5">
        <w:rPr>
          <w:rFonts w:ascii="Verdana" w:hAnsi="Verdana"/>
          <w:sz w:val="24"/>
          <w:szCs w:val="24"/>
        </w:rPr>
        <w:lastRenderedPageBreak/>
        <w:t xml:space="preserve">превод от водача на групата, входни такси за плажа на Мъртво море, Мадаба и Небо, обяд в ресторант на плажа на Мъртво море.  </w:t>
      </w:r>
    </w:p>
    <w:p w:rsidR="008B0641" w:rsidRPr="005865B5" w:rsidRDefault="008B0641" w:rsidP="008B0641">
      <w:pPr>
        <w:rPr>
          <w:rFonts w:ascii="Verdana" w:hAnsi="Verdana"/>
          <w:sz w:val="24"/>
          <w:szCs w:val="24"/>
        </w:rPr>
      </w:pPr>
      <w:r w:rsidRPr="005865B5">
        <w:rPr>
          <w:rFonts w:ascii="Verdana" w:hAnsi="Verdana"/>
          <w:sz w:val="24"/>
          <w:szCs w:val="24"/>
        </w:rPr>
        <w:t xml:space="preserve"> </w:t>
      </w:r>
    </w:p>
    <w:p w:rsidR="00B379C4" w:rsidRDefault="00B379C4" w:rsidP="008B0641">
      <w:pPr>
        <w:rPr>
          <w:rFonts w:ascii="Verdana" w:hAnsi="Verdana"/>
          <w:sz w:val="24"/>
          <w:szCs w:val="24"/>
        </w:rPr>
      </w:pPr>
    </w:p>
    <w:p w:rsidR="008B0641" w:rsidRPr="00B379C4" w:rsidRDefault="00835721" w:rsidP="008B0641">
      <w:pPr>
        <w:rPr>
          <w:rFonts w:ascii="Verdana" w:hAnsi="Verdana"/>
          <w:b/>
          <w:color w:val="F4B083" w:themeColor="accent2" w:themeTint="99"/>
          <w:sz w:val="24"/>
          <w:szCs w:val="24"/>
        </w:rPr>
      </w:pPr>
      <w:r>
        <w:rPr>
          <w:rFonts w:ascii="Verdana" w:hAnsi="Verdana"/>
          <w:b/>
          <w:color w:val="F4B083" w:themeColor="accent2" w:themeTint="99"/>
          <w:sz w:val="24"/>
          <w:szCs w:val="24"/>
        </w:rPr>
        <w:t>Акаба - шнорх</w:t>
      </w:r>
      <w:r w:rsidR="008B0641" w:rsidRPr="00B379C4">
        <w:rPr>
          <w:rFonts w:ascii="Verdana" w:hAnsi="Verdana"/>
          <w:b/>
          <w:color w:val="F4B083" w:themeColor="accent2" w:themeTint="99"/>
          <w:sz w:val="24"/>
          <w:szCs w:val="24"/>
        </w:rPr>
        <w:t xml:space="preserve">елно приключение в сърцето на Червено море </w:t>
      </w:r>
    </w:p>
    <w:p w:rsidR="008B0641" w:rsidRPr="005865B5" w:rsidRDefault="008B0641" w:rsidP="008B0641">
      <w:pPr>
        <w:rPr>
          <w:rFonts w:ascii="Verdana" w:hAnsi="Verdana"/>
          <w:sz w:val="24"/>
          <w:szCs w:val="24"/>
        </w:rPr>
      </w:pPr>
      <w:r w:rsidRPr="00B379C4">
        <w:rPr>
          <w:rFonts w:ascii="Verdana" w:hAnsi="Verdana"/>
          <w:b/>
          <w:color w:val="F4B083" w:themeColor="accent2" w:themeTint="99"/>
          <w:sz w:val="24"/>
          <w:szCs w:val="24"/>
        </w:rPr>
        <w:t xml:space="preserve"> Цена: 66 Euro</w:t>
      </w:r>
      <w:r w:rsidRPr="00B379C4">
        <w:rPr>
          <w:rFonts w:ascii="Verdana" w:hAnsi="Verdana"/>
          <w:color w:val="F4B083" w:themeColor="accent2" w:themeTint="99"/>
          <w:sz w:val="24"/>
          <w:szCs w:val="24"/>
        </w:rPr>
        <w:t xml:space="preserve"> </w:t>
      </w:r>
    </w:p>
    <w:p w:rsidR="008B0641" w:rsidRPr="005865B5" w:rsidRDefault="005E2768" w:rsidP="008B0641">
      <w:pPr>
        <w:rPr>
          <w:rFonts w:ascii="Verdana" w:hAnsi="Verdana"/>
          <w:sz w:val="24"/>
          <w:szCs w:val="24"/>
        </w:rPr>
      </w:pPr>
      <w:r>
        <w:rPr>
          <w:rFonts w:ascii="Verdana" w:hAnsi="Verdana"/>
          <w:sz w:val="24"/>
          <w:szCs w:val="24"/>
        </w:rPr>
        <w:t>Полудневно шнорх</w:t>
      </w:r>
      <w:bookmarkStart w:id="0" w:name="_GoBack"/>
      <w:bookmarkEnd w:id="0"/>
      <w:r w:rsidR="008B0641" w:rsidRPr="005865B5">
        <w:rPr>
          <w:rFonts w:ascii="Verdana" w:hAnsi="Verdana"/>
          <w:sz w:val="24"/>
          <w:szCs w:val="24"/>
        </w:rPr>
        <w:t xml:space="preserve">елно приключение на корабче с включен обяд, гмуркане в Червено море и неговите мистериозни дълбочини. Гмуркането в Червено море представлява спускане в обширен аквариум…..Толкова е чиста водата, че дори от лодка можете да се взрете надолу и да наблюдавате калейдескопа от рибни екплозии и богатство от рифове. Предвиден е обяд. Връщане в Акаба.  Цената включва транспорт с автобус, обяд на лодката + безалкохолна напитка, кърпа и комплект за гмуркане.  </w:t>
      </w:r>
    </w:p>
    <w:p w:rsidR="008B0641" w:rsidRPr="005865B5" w:rsidRDefault="008B0641" w:rsidP="008B0641">
      <w:pPr>
        <w:rPr>
          <w:rFonts w:ascii="Verdana" w:hAnsi="Verdana"/>
          <w:sz w:val="24"/>
          <w:szCs w:val="24"/>
        </w:rPr>
      </w:pPr>
      <w:r w:rsidRPr="005865B5">
        <w:rPr>
          <w:rFonts w:ascii="Verdana" w:hAnsi="Verdana"/>
          <w:sz w:val="24"/>
          <w:szCs w:val="24"/>
        </w:rPr>
        <w:t xml:space="preserve"> </w:t>
      </w:r>
    </w:p>
    <w:p w:rsidR="008B0641" w:rsidRPr="00B379C4" w:rsidRDefault="00B379C4"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u w:val="single"/>
        </w:rPr>
        <w:t>Забележка</w:t>
      </w:r>
      <w:r w:rsidRPr="00B379C4">
        <w:rPr>
          <w:rFonts w:ascii="Verdana" w:hAnsi="Verdana"/>
          <w:b/>
          <w:color w:val="F4B083" w:themeColor="accent2" w:themeTint="99"/>
          <w:sz w:val="24"/>
          <w:szCs w:val="24"/>
        </w:rPr>
        <w:t>:</w:t>
      </w:r>
      <w:r w:rsidRPr="00B379C4">
        <w:rPr>
          <w:rFonts w:ascii="Verdana" w:hAnsi="Verdana"/>
          <w:color w:val="F4B083" w:themeColor="accent2" w:themeTint="99"/>
          <w:sz w:val="24"/>
          <w:szCs w:val="24"/>
        </w:rPr>
        <w:t xml:space="preserve"> </w:t>
      </w:r>
      <w:r w:rsidRPr="00B379C4">
        <w:rPr>
          <w:rFonts w:ascii="Verdana" w:hAnsi="Verdana"/>
          <w:b/>
          <w:color w:val="F4B083" w:themeColor="accent2" w:themeTint="99"/>
          <w:sz w:val="24"/>
          <w:szCs w:val="24"/>
        </w:rPr>
        <w:t xml:space="preserve">Допълнителните екскурзии се заявяват се </w:t>
      </w:r>
      <w:r w:rsidR="008B0641" w:rsidRPr="00B379C4">
        <w:rPr>
          <w:rFonts w:ascii="Verdana" w:hAnsi="Verdana"/>
          <w:b/>
          <w:color w:val="F4B083" w:themeColor="accent2" w:themeTint="99"/>
          <w:sz w:val="24"/>
          <w:szCs w:val="24"/>
        </w:rPr>
        <w:t xml:space="preserve">заплащат предварително в България </w:t>
      </w:r>
    </w:p>
    <w:p w:rsidR="008B0641" w:rsidRPr="00B379C4" w:rsidRDefault="008B0641" w:rsidP="008B0641">
      <w:pPr>
        <w:rPr>
          <w:rFonts w:ascii="Verdana" w:hAnsi="Verdana"/>
          <w:b/>
          <w:color w:val="F4B083" w:themeColor="accent2" w:themeTint="99"/>
          <w:sz w:val="24"/>
          <w:szCs w:val="24"/>
        </w:rPr>
      </w:pPr>
      <w:r w:rsidRPr="00B379C4">
        <w:rPr>
          <w:rFonts w:ascii="Verdana" w:hAnsi="Verdana"/>
          <w:b/>
          <w:color w:val="F4B083" w:themeColor="accent2" w:themeTint="99"/>
          <w:sz w:val="24"/>
          <w:szCs w:val="24"/>
        </w:rPr>
        <w:t>Цените са</w:t>
      </w:r>
      <w:r w:rsidR="00B379C4">
        <w:rPr>
          <w:rFonts w:ascii="Verdana" w:hAnsi="Verdana"/>
          <w:b/>
          <w:color w:val="F4B083" w:themeColor="accent2" w:themeTint="99"/>
          <w:sz w:val="24"/>
          <w:szCs w:val="24"/>
        </w:rPr>
        <w:t xml:space="preserve"> при минимум записани 10 туристи!</w:t>
      </w:r>
      <w:r w:rsidRPr="00B379C4">
        <w:rPr>
          <w:rFonts w:ascii="Verdana" w:hAnsi="Verdana"/>
          <w:b/>
          <w:color w:val="F4B083" w:themeColor="accent2" w:themeTint="99"/>
          <w:sz w:val="24"/>
          <w:szCs w:val="24"/>
        </w:rPr>
        <w:t xml:space="preserve"> </w:t>
      </w:r>
    </w:p>
    <w:p w:rsidR="008B0641" w:rsidRDefault="008B0641" w:rsidP="008B0641">
      <w:pPr>
        <w:rPr>
          <w:rFonts w:ascii="Verdana" w:hAnsi="Verdana"/>
          <w:sz w:val="24"/>
          <w:szCs w:val="24"/>
        </w:rPr>
      </w:pPr>
      <w:r w:rsidRPr="005865B5">
        <w:rPr>
          <w:rFonts w:ascii="Verdana" w:hAnsi="Verdana"/>
          <w:sz w:val="24"/>
          <w:szCs w:val="24"/>
        </w:rPr>
        <w:t xml:space="preserve"> </w:t>
      </w:r>
    </w:p>
    <w:p w:rsidR="004A5268" w:rsidRDefault="004A5268" w:rsidP="008B0641">
      <w:pPr>
        <w:rPr>
          <w:rFonts w:ascii="Verdana" w:hAnsi="Verdana"/>
          <w:sz w:val="24"/>
          <w:szCs w:val="24"/>
        </w:rPr>
      </w:pPr>
    </w:p>
    <w:p w:rsidR="004A5268" w:rsidRDefault="004A5268" w:rsidP="008B0641">
      <w:pPr>
        <w:rPr>
          <w:rFonts w:ascii="Verdana" w:hAnsi="Verdana"/>
          <w:sz w:val="24"/>
          <w:szCs w:val="24"/>
        </w:rPr>
      </w:pPr>
    </w:p>
    <w:p w:rsidR="004A5268" w:rsidRDefault="004A5268" w:rsidP="008B0641">
      <w:pPr>
        <w:rPr>
          <w:rFonts w:ascii="Verdana" w:hAnsi="Verdana"/>
          <w:sz w:val="24"/>
          <w:szCs w:val="24"/>
        </w:rPr>
      </w:pPr>
    </w:p>
    <w:p w:rsidR="004A5268" w:rsidRDefault="004A5268" w:rsidP="008B0641">
      <w:pPr>
        <w:rPr>
          <w:rFonts w:ascii="Verdana" w:hAnsi="Verdana"/>
          <w:sz w:val="24"/>
          <w:szCs w:val="24"/>
        </w:rPr>
      </w:pPr>
    </w:p>
    <w:p w:rsidR="004A5268" w:rsidRPr="005D2ADE" w:rsidRDefault="004A5268" w:rsidP="004A5268">
      <w:pPr>
        <w:jc w:val="center"/>
        <w:rPr>
          <w:rFonts w:ascii="Tahoma" w:hAnsi="Tahoma" w:cs="Tahoma"/>
          <w:b/>
          <w:sz w:val="20"/>
          <w:szCs w:val="20"/>
        </w:rPr>
      </w:pPr>
      <w:r w:rsidRPr="005D2ADE">
        <w:rPr>
          <w:rFonts w:ascii="Tahoma" w:hAnsi="Tahoma" w:cs="Tahoma"/>
          <w:b/>
          <w:sz w:val="20"/>
          <w:szCs w:val="20"/>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w:t>
      </w:r>
    </w:p>
    <w:p w:rsidR="004A5268" w:rsidRPr="003C20AC" w:rsidRDefault="004A5268" w:rsidP="004A5268">
      <w:pPr>
        <w:spacing w:after="120"/>
        <w:jc w:val="center"/>
        <w:rPr>
          <w:rFonts w:ascii="Verdana" w:hAnsi="Verdana"/>
          <w:b/>
        </w:rPr>
      </w:pPr>
      <w:r>
        <w:rPr>
          <w:rFonts w:ascii="Tahoma" w:hAnsi="Tahoma" w:cs="Tahoma"/>
          <w:b/>
          <w:sz w:val="20"/>
          <w:szCs w:val="20"/>
        </w:rPr>
        <w:t>13160183000000030 /валидна от 31.07.2018 г. д</w:t>
      </w:r>
      <w:r w:rsidRPr="003C20AC">
        <w:rPr>
          <w:rFonts w:ascii="Tahoma" w:hAnsi="Tahoma" w:cs="Tahoma"/>
          <w:b/>
          <w:sz w:val="20"/>
          <w:szCs w:val="20"/>
        </w:rPr>
        <w:t>о 30.07.2019</w:t>
      </w:r>
      <w:r>
        <w:rPr>
          <w:rFonts w:ascii="Tahoma" w:hAnsi="Tahoma" w:cs="Tahoma"/>
          <w:b/>
          <w:sz w:val="20"/>
          <w:szCs w:val="20"/>
        </w:rPr>
        <w:t xml:space="preserve"> </w:t>
      </w:r>
      <w:r w:rsidRPr="003C20AC">
        <w:rPr>
          <w:rFonts w:ascii="Tahoma" w:hAnsi="Tahoma" w:cs="Tahoma"/>
          <w:b/>
          <w:sz w:val="20"/>
          <w:szCs w:val="20"/>
        </w:rPr>
        <w:t>г.</w:t>
      </w:r>
      <w:r>
        <w:rPr>
          <w:rFonts w:ascii="Tahoma" w:hAnsi="Tahoma" w:cs="Tahoma"/>
          <w:b/>
          <w:sz w:val="20"/>
          <w:szCs w:val="20"/>
        </w:rPr>
        <w:t>/</w:t>
      </w:r>
    </w:p>
    <w:p w:rsidR="004A5268" w:rsidRPr="005865B5" w:rsidRDefault="004A5268" w:rsidP="004A5268">
      <w:pPr>
        <w:jc w:val="center"/>
        <w:rPr>
          <w:rFonts w:ascii="Verdana" w:hAnsi="Verdana"/>
          <w:sz w:val="24"/>
          <w:szCs w:val="24"/>
        </w:rPr>
      </w:pPr>
      <w:r>
        <w:rPr>
          <w:rFonts w:ascii="Verdana" w:hAnsi="Verdana"/>
          <w:noProof/>
          <w:sz w:val="24"/>
          <w:szCs w:val="24"/>
          <w:lang w:eastAsia="bg-BG"/>
        </w:rPr>
        <w:drawing>
          <wp:inline distT="0" distB="0" distL="0" distR="0" wp14:anchorId="66BF7473">
            <wp:extent cx="511429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290" cy="1352550"/>
                    </a:xfrm>
                    <a:prstGeom prst="rect">
                      <a:avLst/>
                    </a:prstGeom>
                    <a:noFill/>
                  </pic:spPr>
                </pic:pic>
              </a:graphicData>
            </a:graphic>
          </wp:inline>
        </w:drawing>
      </w:r>
    </w:p>
    <w:sectPr w:rsidR="004A5268" w:rsidRPr="005865B5" w:rsidSect="00B379C4">
      <w:headerReference w:type="even" r:id="rId12"/>
      <w:headerReference w:type="default" r:id="rId13"/>
      <w:footerReference w:type="even" r:id="rId14"/>
      <w:footerReference w:type="default" r:id="rId15"/>
      <w:headerReference w:type="first" r:id="rId16"/>
      <w:footerReference w:type="first" r:id="rId17"/>
      <w:pgSz w:w="11906" w:h="16838"/>
      <w:pgMar w:top="284" w:right="282"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B8" w:rsidRDefault="004449B8" w:rsidP="00216BF2">
      <w:pPr>
        <w:spacing w:after="0" w:line="240" w:lineRule="auto"/>
      </w:pPr>
      <w:r>
        <w:separator/>
      </w:r>
    </w:p>
  </w:endnote>
  <w:endnote w:type="continuationSeparator" w:id="0">
    <w:p w:rsidR="004449B8" w:rsidRDefault="004449B8" w:rsidP="0021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2" w:rsidRDefault="00216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2" w:rsidRDefault="00216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2" w:rsidRDefault="0021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B8" w:rsidRDefault="004449B8" w:rsidP="00216BF2">
      <w:pPr>
        <w:spacing w:after="0" w:line="240" w:lineRule="auto"/>
      </w:pPr>
      <w:r>
        <w:separator/>
      </w:r>
    </w:p>
  </w:footnote>
  <w:footnote w:type="continuationSeparator" w:id="0">
    <w:p w:rsidR="004449B8" w:rsidRDefault="004449B8" w:rsidP="00216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2" w:rsidRDefault="00216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2" w:rsidRDefault="00216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2" w:rsidRDefault="00216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41"/>
    <w:rsid w:val="00042CE4"/>
    <w:rsid w:val="00100C43"/>
    <w:rsid w:val="00216BF2"/>
    <w:rsid w:val="002F41ED"/>
    <w:rsid w:val="0036447D"/>
    <w:rsid w:val="0038129B"/>
    <w:rsid w:val="004449B8"/>
    <w:rsid w:val="004A5268"/>
    <w:rsid w:val="00544C74"/>
    <w:rsid w:val="005865B5"/>
    <w:rsid w:val="005A1CE9"/>
    <w:rsid w:val="005E2768"/>
    <w:rsid w:val="00676231"/>
    <w:rsid w:val="00835721"/>
    <w:rsid w:val="00883C34"/>
    <w:rsid w:val="008B0641"/>
    <w:rsid w:val="008C13AF"/>
    <w:rsid w:val="009D5F30"/>
    <w:rsid w:val="00A265E1"/>
    <w:rsid w:val="00A660DD"/>
    <w:rsid w:val="00A804CA"/>
    <w:rsid w:val="00B379C4"/>
    <w:rsid w:val="00B554B6"/>
    <w:rsid w:val="00CA56C0"/>
    <w:rsid w:val="00D41BD7"/>
    <w:rsid w:val="00EB7B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3696A-9A00-4C4B-8829-E13BAA39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6BF2"/>
  </w:style>
  <w:style w:type="paragraph" w:styleId="Footer">
    <w:name w:val="footer"/>
    <w:basedOn w:val="Normal"/>
    <w:link w:val="FooterChar"/>
    <w:uiPriority w:val="99"/>
    <w:unhideWhenUsed/>
    <w:rsid w:val="00216B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6BF2"/>
  </w:style>
  <w:style w:type="character" w:styleId="Hyperlink">
    <w:name w:val="Hyperlink"/>
    <w:basedOn w:val="DefaultParagraphFont"/>
    <w:uiPriority w:val="99"/>
    <w:semiHidden/>
    <w:unhideWhenUsed/>
    <w:rsid w:val="00042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tps/citytoweraqab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ryx-hote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myhotel-jorda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ttps/aqaba.goldentulip.com/en-us/overview-lig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2018-08-27T15:19:00Z</dcterms:created>
  <dcterms:modified xsi:type="dcterms:W3CDTF">2018-08-27T15:24:00Z</dcterms:modified>
</cp:coreProperties>
</file>